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01" w:rsidRPr="00C13A98" w:rsidRDefault="00715C3E" w:rsidP="00D57F01">
      <w:pPr>
        <w:pStyle w:val="1Otsikko"/>
        <w:rPr>
          <w:lang w:val="fi-FI"/>
        </w:rPr>
      </w:pPr>
      <w:r>
        <w:rPr>
          <w:lang w:val="fi-FI"/>
        </w:rPr>
        <w:t>KUNTOSALIN JÄRJESTYSSÄÄNNÖT</w:t>
      </w:r>
    </w:p>
    <w:p w:rsidR="00715C3E" w:rsidRPr="00715C3E" w:rsidRDefault="00715C3E" w:rsidP="00715C3E">
      <w:pPr>
        <w:pStyle w:val="Luettelokappale"/>
        <w:ind w:left="765"/>
        <w:rPr>
          <w:lang w:val="fi-FI"/>
        </w:rPr>
      </w:pP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on </w:t>
      </w:r>
      <w:proofErr w:type="gramStart"/>
      <w:r w:rsidRPr="006D5DE4">
        <w:rPr>
          <w:sz w:val="28"/>
          <w:szCs w:val="28"/>
        </w:rPr>
        <w:t xml:space="preserve">15 </w:t>
      </w:r>
      <w:proofErr w:type="spellStart"/>
      <w:r w:rsidRPr="006D5DE4">
        <w:rPr>
          <w:sz w:val="28"/>
          <w:szCs w:val="28"/>
        </w:rPr>
        <w:t>vuoden</w:t>
      </w:r>
      <w:proofErr w:type="spellEnd"/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ikäraja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Sitä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nuorempien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harjoittelu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tapahtuu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  <w:u w:val="single"/>
        </w:rPr>
        <w:t>vanhemman</w:t>
      </w:r>
      <w:proofErr w:type="spellEnd"/>
      <w:r w:rsidRPr="006D5DE4">
        <w:rPr>
          <w:sz w:val="28"/>
          <w:szCs w:val="28"/>
          <w:u w:val="single"/>
        </w:rPr>
        <w:t xml:space="preserve"> / </w:t>
      </w:r>
      <w:proofErr w:type="spellStart"/>
      <w:r w:rsidRPr="006D5DE4">
        <w:rPr>
          <w:sz w:val="28"/>
          <w:szCs w:val="28"/>
          <w:u w:val="single"/>
        </w:rPr>
        <w:t>huoltajan</w:t>
      </w:r>
      <w:proofErr w:type="spellEnd"/>
      <w:r w:rsidRPr="006D5DE4">
        <w:rPr>
          <w:sz w:val="28"/>
          <w:szCs w:val="28"/>
          <w:u w:val="single"/>
        </w:rPr>
        <w:t xml:space="preserve"> </w:t>
      </w:r>
      <w:proofErr w:type="gramStart"/>
      <w:r w:rsidRPr="006D5DE4">
        <w:rPr>
          <w:sz w:val="28"/>
          <w:szCs w:val="28"/>
          <w:u w:val="single"/>
        </w:rPr>
        <w:t>tai</w:t>
      </w:r>
      <w:proofErr w:type="gramEnd"/>
      <w:r w:rsidRPr="006D5DE4">
        <w:rPr>
          <w:sz w:val="28"/>
          <w:szCs w:val="28"/>
          <w:u w:val="single"/>
        </w:rPr>
        <w:t xml:space="preserve"> </w:t>
      </w:r>
      <w:proofErr w:type="spellStart"/>
      <w:r w:rsidRPr="006D5DE4">
        <w:rPr>
          <w:sz w:val="28"/>
          <w:szCs w:val="28"/>
          <w:u w:val="single"/>
        </w:rPr>
        <w:t>valmentajan</w:t>
      </w:r>
      <w:proofErr w:type="spellEnd"/>
      <w:r w:rsidRPr="006D5DE4">
        <w:rPr>
          <w:sz w:val="28"/>
          <w:szCs w:val="28"/>
          <w:u w:val="single"/>
        </w:rPr>
        <w:t xml:space="preserve"> </w:t>
      </w:r>
      <w:proofErr w:type="spellStart"/>
      <w:r w:rsidRPr="006D5DE4">
        <w:rPr>
          <w:sz w:val="28"/>
          <w:szCs w:val="28"/>
        </w:rPr>
        <w:t>läsnä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ollessa</w:t>
      </w:r>
      <w:proofErr w:type="spellEnd"/>
      <w:r w:rsidRPr="006D5DE4">
        <w:rPr>
          <w:sz w:val="28"/>
          <w:szCs w:val="28"/>
        </w:rPr>
        <w:t xml:space="preserve"> ja </w:t>
      </w:r>
      <w:proofErr w:type="spellStart"/>
      <w:r w:rsidRPr="006D5DE4">
        <w:rPr>
          <w:sz w:val="28"/>
          <w:szCs w:val="28"/>
        </w:rPr>
        <w:t>vastuulla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Turvallisuussyistä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alle</w:t>
      </w:r>
      <w:proofErr w:type="spellEnd"/>
      <w:r w:rsidRPr="006D5DE4">
        <w:rPr>
          <w:sz w:val="28"/>
          <w:szCs w:val="28"/>
        </w:rPr>
        <w:t xml:space="preserve"> 13-vuotiaita </w:t>
      </w:r>
      <w:proofErr w:type="spellStart"/>
      <w:r w:rsidRPr="006D5DE4">
        <w:rPr>
          <w:sz w:val="28"/>
          <w:szCs w:val="28"/>
          <w:u w:val="single"/>
        </w:rPr>
        <w:t>ei</w:t>
      </w:r>
      <w:proofErr w:type="spellEnd"/>
      <w:r w:rsidRPr="006D5DE4">
        <w:rPr>
          <w:sz w:val="28"/>
          <w:szCs w:val="28"/>
          <w:u w:val="single"/>
        </w:rPr>
        <w:t xml:space="preserve"> </w:t>
      </w:r>
      <w:proofErr w:type="spellStart"/>
      <w:r w:rsidRPr="006D5DE4">
        <w:rPr>
          <w:sz w:val="28"/>
          <w:szCs w:val="28"/>
          <w:u w:val="single"/>
        </w:rPr>
        <w:t>saa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ottaa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mukaan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kuntosalille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Valmistaudu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todistamaan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ikäsi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pyydettäessä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Tupakointi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nuuskan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sekä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kaikenlaisten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päihteiden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niiden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vaikutuksen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alaisena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oleminen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ja </w:t>
      </w:r>
      <w:proofErr w:type="spellStart"/>
      <w:r w:rsidRPr="006D5DE4">
        <w:rPr>
          <w:sz w:val="28"/>
          <w:szCs w:val="28"/>
        </w:rPr>
        <w:t>uimahallin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tiloissa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kielletty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</w:t>
      </w:r>
      <w:proofErr w:type="spellEnd"/>
      <w:r w:rsidRPr="006D5DE4">
        <w:rPr>
          <w:sz w:val="28"/>
          <w:szCs w:val="28"/>
        </w:rPr>
        <w:t xml:space="preserve"> on doping </w:t>
      </w:r>
      <w:proofErr w:type="spellStart"/>
      <w:r w:rsidRPr="006D5DE4">
        <w:rPr>
          <w:sz w:val="28"/>
          <w:szCs w:val="28"/>
        </w:rPr>
        <w:t>vapaa</w:t>
      </w:r>
      <w:proofErr w:type="spellEnd"/>
      <w:r w:rsidRPr="006D5DE4">
        <w:rPr>
          <w:sz w:val="28"/>
          <w:szCs w:val="28"/>
        </w:rPr>
        <w:t>.</w:t>
      </w:r>
    </w:p>
    <w:p w:rsid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Ulkojalkineiden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kielletty</w:t>
      </w:r>
      <w:proofErr w:type="spellEnd"/>
      <w:r w:rsidRPr="006D5DE4">
        <w:rPr>
          <w:sz w:val="28"/>
          <w:szCs w:val="28"/>
        </w:rPr>
        <w:t>.</w:t>
      </w:r>
    </w:p>
    <w:p w:rsidR="002324F4" w:rsidRPr="002324F4" w:rsidRDefault="002324F4" w:rsidP="002324F4">
      <w:pPr>
        <w:pStyle w:val="Luettelokappale"/>
        <w:numPr>
          <w:ilvl w:val="0"/>
          <w:numId w:val="12"/>
        </w:numPr>
        <w:spacing w:after="160" w:line="259" w:lineRule="auto"/>
        <w:rPr>
          <w:sz w:val="28"/>
          <w:szCs w:val="28"/>
          <w:lang w:val="fi-FI"/>
        </w:rPr>
      </w:pPr>
      <w:r w:rsidRPr="002324F4">
        <w:rPr>
          <w:sz w:val="28"/>
          <w:szCs w:val="28"/>
          <w:lang w:val="fi-FI"/>
        </w:rPr>
        <w:t>Magnesiumjauheen käyttö on kielletty</w:t>
      </w:r>
      <w:bookmarkStart w:id="0" w:name="_GoBack"/>
      <w:bookmarkEnd w:id="0"/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Jokainen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käyttäjä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omalla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vastuullaan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vastaa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myös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omasta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omaisuudestaan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Kuntosalissa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pukuhuoneissa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noudatettava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siisteyttä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järjestystä</w:t>
      </w:r>
      <w:proofErr w:type="spellEnd"/>
      <w:r w:rsidRPr="006D5DE4">
        <w:rPr>
          <w:sz w:val="28"/>
          <w:szCs w:val="28"/>
        </w:rPr>
        <w:t xml:space="preserve"> ja </w:t>
      </w:r>
      <w:proofErr w:type="spellStart"/>
      <w:r w:rsidRPr="006D5DE4">
        <w:rPr>
          <w:sz w:val="28"/>
          <w:szCs w:val="28"/>
        </w:rPr>
        <w:t>hyviä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tapoja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Levypainot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tangot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käsipainot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kahvakuulat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ym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proofErr w:type="gramStart"/>
      <w:r w:rsidRPr="006D5DE4">
        <w:rPr>
          <w:sz w:val="28"/>
          <w:szCs w:val="28"/>
        </w:rPr>
        <w:t>tarvikkeet</w:t>
      </w:r>
      <w:proofErr w:type="spellEnd"/>
      <w:proofErr w:type="gram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käytön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jälkeen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palautettava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niille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varatuille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paikoille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Levypainoja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tankoja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käsipainoja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kahvakuulia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pudottaa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lattialle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vaan</w:t>
      </w:r>
      <w:proofErr w:type="spellEnd"/>
      <w:r w:rsidRPr="006D5DE4">
        <w:rPr>
          <w:sz w:val="28"/>
          <w:szCs w:val="28"/>
        </w:rPr>
        <w:t xml:space="preserve"> ne </w:t>
      </w:r>
      <w:proofErr w:type="spellStart"/>
      <w:r w:rsidRPr="006D5DE4">
        <w:rPr>
          <w:sz w:val="28"/>
          <w:szCs w:val="28"/>
        </w:rPr>
        <w:t>tulee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laskea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varovasti</w:t>
      </w:r>
      <w:proofErr w:type="spellEnd"/>
      <w:r w:rsidRPr="006D5DE4">
        <w:rPr>
          <w:sz w:val="28"/>
          <w:szCs w:val="28"/>
        </w:rPr>
        <w:t xml:space="preserve"> alas.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kiinteisiin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laitteisiin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lisätä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ylimääräisiä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painoja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Ilmoitukset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välineistön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rikkoutumisesta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tehtävä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viipymättä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henkilökunnalle</w:t>
      </w:r>
      <w:proofErr w:type="spellEnd"/>
      <w:r w:rsidRPr="006D5DE4">
        <w:rPr>
          <w:sz w:val="28"/>
          <w:szCs w:val="28"/>
        </w:rPr>
        <w:t xml:space="preserve"> (</w:t>
      </w:r>
      <w:proofErr w:type="spellStart"/>
      <w:r w:rsidRPr="006D5DE4">
        <w:rPr>
          <w:sz w:val="28"/>
          <w:szCs w:val="28"/>
        </w:rPr>
        <w:t>kassalta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tavoitat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aina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henkilökuntaa</w:t>
      </w:r>
      <w:proofErr w:type="spellEnd"/>
      <w:r w:rsidRPr="006D5DE4">
        <w:rPr>
          <w:sz w:val="28"/>
          <w:szCs w:val="28"/>
        </w:rPr>
        <w:t xml:space="preserve">). </w:t>
      </w:r>
      <w:proofErr w:type="spellStart"/>
      <w:r w:rsidRPr="006D5DE4">
        <w:rPr>
          <w:sz w:val="28"/>
          <w:szCs w:val="28"/>
        </w:rPr>
        <w:t>Vahingon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aiheuttaja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korvausvelvollinen</w:t>
      </w:r>
      <w:proofErr w:type="spellEnd"/>
      <w:r w:rsidRPr="006D5DE4">
        <w:rPr>
          <w:sz w:val="28"/>
          <w:szCs w:val="28"/>
        </w:rPr>
        <w:t>.</w:t>
      </w:r>
    </w:p>
    <w:p w:rsidR="006D5DE4" w:rsidRPr="006D5DE4" w:rsidRDefault="006D5DE4" w:rsidP="006D5DE4">
      <w:pPr>
        <w:pStyle w:val="Luettelokappale"/>
        <w:numPr>
          <w:ilvl w:val="0"/>
          <w:numId w:val="12"/>
        </w:numPr>
        <w:spacing w:before="0" w:after="160" w:line="259" w:lineRule="auto"/>
        <w:rPr>
          <w:sz w:val="28"/>
          <w:szCs w:val="28"/>
        </w:rPr>
      </w:pPr>
      <w:proofErr w:type="spellStart"/>
      <w:r w:rsidRPr="006D5DE4">
        <w:rPr>
          <w:sz w:val="28"/>
          <w:szCs w:val="28"/>
        </w:rPr>
        <w:t>Kuntosalilla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tallentava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kameravalvonta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Mikäli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sääntöjä</w:t>
      </w:r>
      <w:proofErr w:type="spellEnd"/>
      <w:r w:rsidRPr="006D5DE4">
        <w:rPr>
          <w:sz w:val="28"/>
          <w:szCs w:val="28"/>
        </w:rPr>
        <w:t xml:space="preserve"> </w:t>
      </w:r>
      <w:proofErr w:type="gramStart"/>
      <w:r w:rsidRPr="006D5DE4">
        <w:rPr>
          <w:sz w:val="28"/>
          <w:szCs w:val="28"/>
        </w:rPr>
        <w:t>ja</w:t>
      </w:r>
      <w:proofErr w:type="gram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henkilökunnan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ohjeita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noudateta</w:t>
      </w:r>
      <w:proofErr w:type="spellEnd"/>
      <w:r w:rsidRPr="006D5DE4">
        <w:rPr>
          <w:sz w:val="28"/>
          <w:szCs w:val="28"/>
        </w:rPr>
        <w:t xml:space="preserve">, </w:t>
      </w:r>
      <w:proofErr w:type="spellStart"/>
      <w:r w:rsidRPr="006D5DE4">
        <w:rPr>
          <w:sz w:val="28"/>
          <w:szCs w:val="28"/>
        </w:rPr>
        <w:t>henkilökunnalla</w:t>
      </w:r>
      <w:proofErr w:type="spellEnd"/>
      <w:r w:rsidRPr="006D5DE4">
        <w:rPr>
          <w:sz w:val="28"/>
          <w:szCs w:val="28"/>
        </w:rPr>
        <w:t xml:space="preserve"> on </w:t>
      </w:r>
      <w:proofErr w:type="spellStart"/>
      <w:r w:rsidRPr="006D5DE4">
        <w:rPr>
          <w:sz w:val="28"/>
          <w:szCs w:val="28"/>
        </w:rPr>
        <w:t>oikeus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poistaa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sellainen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henkilö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kuntosalista</w:t>
      </w:r>
      <w:proofErr w:type="spellEnd"/>
      <w:r w:rsidRPr="006D5DE4">
        <w:rPr>
          <w:sz w:val="28"/>
          <w:szCs w:val="28"/>
        </w:rPr>
        <w:t xml:space="preserve"> tai </w:t>
      </w:r>
      <w:proofErr w:type="spellStart"/>
      <w:r w:rsidRPr="006D5DE4">
        <w:rPr>
          <w:sz w:val="28"/>
          <w:szCs w:val="28"/>
        </w:rPr>
        <w:t>häneltä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voidaan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kieltää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kuntosalin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määräajaksi</w:t>
      </w:r>
      <w:proofErr w:type="spellEnd"/>
      <w:r w:rsidRPr="006D5DE4">
        <w:rPr>
          <w:sz w:val="28"/>
          <w:szCs w:val="28"/>
        </w:rPr>
        <w:t xml:space="preserve">. </w:t>
      </w:r>
      <w:proofErr w:type="spellStart"/>
      <w:r w:rsidRPr="006D5DE4">
        <w:rPr>
          <w:sz w:val="28"/>
          <w:szCs w:val="28"/>
        </w:rPr>
        <w:t>Asiakkaalle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ei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korvata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käyttökiellon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aikana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vanhentuvia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käyttämättömiä</w:t>
      </w:r>
      <w:proofErr w:type="spellEnd"/>
      <w:r w:rsidRPr="006D5DE4">
        <w:rPr>
          <w:sz w:val="28"/>
          <w:szCs w:val="28"/>
        </w:rPr>
        <w:t xml:space="preserve"> </w:t>
      </w:r>
      <w:proofErr w:type="spellStart"/>
      <w:r w:rsidRPr="006D5DE4">
        <w:rPr>
          <w:sz w:val="28"/>
          <w:szCs w:val="28"/>
        </w:rPr>
        <w:t>käyntikertoja</w:t>
      </w:r>
      <w:proofErr w:type="spellEnd"/>
      <w:r w:rsidRPr="006D5DE4">
        <w:rPr>
          <w:sz w:val="28"/>
          <w:szCs w:val="28"/>
        </w:rPr>
        <w:t>.</w:t>
      </w:r>
    </w:p>
    <w:p w:rsidR="00BE280D" w:rsidRPr="006D5DE4" w:rsidRDefault="00BE280D" w:rsidP="006D5DE4">
      <w:pPr>
        <w:rPr>
          <w:sz w:val="24"/>
          <w:szCs w:val="24"/>
          <w:lang w:val="fi-FI"/>
        </w:rPr>
      </w:pPr>
    </w:p>
    <w:sectPr w:rsidR="00BE280D" w:rsidRPr="006D5DE4" w:rsidSect="00E93BBF">
      <w:headerReference w:type="default" r:id="rId7"/>
      <w:footerReference w:type="default" r:id="rId8"/>
      <w:pgSz w:w="11906" w:h="16838" w:code="9"/>
      <w:pgMar w:top="1418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58" w:rsidRDefault="00533D58" w:rsidP="00D77EED">
      <w:r>
        <w:separator/>
      </w:r>
    </w:p>
  </w:endnote>
  <w:endnote w:type="continuationSeparator" w:id="0">
    <w:p w:rsidR="00533D58" w:rsidRDefault="00533D58" w:rsidP="00D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 Extra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DB2" w:rsidRPr="007D2DB2" w:rsidRDefault="007D2DB2" w:rsidP="0045124E">
    <w:pPr>
      <w:spacing w:line="360" w:lineRule="auto"/>
      <w:jc w:val="center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58" w:rsidRDefault="00533D58" w:rsidP="00D77EED">
      <w:r>
        <w:separator/>
      </w:r>
    </w:p>
  </w:footnote>
  <w:footnote w:type="continuationSeparator" w:id="0">
    <w:p w:rsidR="00533D58" w:rsidRDefault="00533D58" w:rsidP="00D7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ED" w:rsidRDefault="006A77FB" w:rsidP="00D77EED">
    <w:pPr>
      <w:pStyle w:val="Yltunniste"/>
      <w:jc w:val="both"/>
    </w:pPr>
    <w:r>
      <w:rPr>
        <w:noProof/>
        <w:lang w:val="fi-FI" w:eastAsia="fi-FI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-621665</wp:posOffset>
          </wp:positionH>
          <wp:positionV relativeFrom="paragraph">
            <wp:posOffset>196850</wp:posOffset>
          </wp:positionV>
          <wp:extent cx="1945596" cy="53975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sta varkaus ihan omanlain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96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4D8"/>
    <w:multiLevelType w:val="hybridMultilevel"/>
    <w:tmpl w:val="F7C85B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7191"/>
    <w:multiLevelType w:val="hybridMultilevel"/>
    <w:tmpl w:val="CF92A8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551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329F9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2F90469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510393C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6DB0A31"/>
    <w:multiLevelType w:val="multilevel"/>
    <w:tmpl w:val="7FD4546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0435F92"/>
    <w:multiLevelType w:val="hybridMultilevel"/>
    <w:tmpl w:val="5B9869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F43AB0"/>
    <w:multiLevelType w:val="hybridMultilevel"/>
    <w:tmpl w:val="7F067902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E11BC8"/>
    <w:multiLevelType w:val="hybridMultilevel"/>
    <w:tmpl w:val="14D228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6284"/>
    <w:multiLevelType w:val="multilevel"/>
    <w:tmpl w:val="1D1AEE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7064694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58"/>
    <w:rsid w:val="00007334"/>
    <w:rsid w:val="000344B4"/>
    <w:rsid w:val="00044E0B"/>
    <w:rsid w:val="00117096"/>
    <w:rsid w:val="0017166F"/>
    <w:rsid w:val="002324F4"/>
    <w:rsid w:val="003C09EF"/>
    <w:rsid w:val="003C0F5B"/>
    <w:rsid w:val="004052D5"/>
    <w:rsid w:val="00442684"/>
    <w:rsid w:val="0045124E"/>
    <w:rsid w:val="0049340C"/>
    <w:rsid w:val="00493C85"/>
    <w:rsid w:val="004C1CF4"/>
    <w:rsid w:val="004C3A03"/>
    <w:rsid w:val="005123D0"/>
    <w:rsid w:val="00523073"/>
    <w:rsid w:val="00533D58"/>
    <w:rsid w:val="00596C7D"/>
    <w:rsid w:val="00634E99"/>
    <w:rsid w:val="006A77FB"/>
    <w:rsid w:val="006D5DE4"/>
    <w:rsid w:val="00715C3E"/>
    <w:rsid w:val="007D2DB2"/>
    <w:rsid w:val="007E7553"/>
    <w:rsid w:val="00823D90"/>
    <w:rsid w:val="0087390B"/>
    <w:rsid w:val="008B7C06"/>
    <w:rsid w:val="008D5B73"/>
    <w:rsid w:val="008E2476"/>
    <w:rsid w:val="0092650D"/>
    <w:rsid w:val="009606EE"/>
    <w:rsid w:val="009B184E"/>
    <w:rsid w:val="009B7332"/>
    <w:rsid w:val="00A003D9"/>
    <w:rsid w:val="00A80A7D"/>
    <w:rsid w:val="00AE1F72"/>
    <w:rsid w:val="00AF03B6"/>
    <w:rsid w:val="00B32B81"/>
    <w:rsid w:val="00B55791"/>
    <w:rsid w:val="00BE2555"/>
    <w:rsid w:val="00BE280D"/>
    <w:rsid w:val="00C065FB"/>
    <w:rsid w:val="00C06686"/>
    <w:rsid w:val="00C10C7A"/>
    <w:rsid w:val="00C11AE8"/>
    <w:rsid w:val="00C37A4A"/>
    <w:rsid w:val="00C84D67"/>
    <w:rsid w:val="00CA0E84"/>
    <w:rsid w:val="00D57F01"/>
    <w:rsid w:val="00D77EED"/>
    <w:rsid w:val="00D973F5"/>
    <w:rsid w:val="00DE060E"/>
    <w:rsid w:val="00DF13B7"/>
    <w:rsid w:val="00E159A0"/>
    <w:rsid w:val="00E44A2B"/>
    <w:rsid w:val="00E57EBC"/>
    <w:rsid w:val="00E92F05"/>
    <w:rsid w:val="00E93BBF"/>
    <w:rsid w:val="00EB1253"/>
    <w:rsid w:val="00F07475"/>
    <w:rsid w:val="00F12552"/>
    <w:rsid w:val="00F46944"/>
    <w:rsid w:val="00F72A96"/>
    <w:rsid w:val="00F93F4A"/>
    <w:rsid w:val="00F944A8"/>
    <w:rsid w:val="00FE2CB0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5DD9BA7-0AC0-4850-A586-070C1A86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F13B7"/>
    <w:pPr>
      <w:spacing w:before="120" w:after="240" w:line="276" w:lineRule="auto"/>
    </w:pPr>
    <w:rPr>
      <w:rFonts w:ascii="Outfit" w:hAnsi="Outfit"/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rsid w:val="004C1CF4"/>
    <w:pPr>
      <w:pBdr>
        <w:bottom w:val="single" w:sz="12" w:space="1" w:color="ED7D31"/>
      </w:pBdr>
      <w:spacing w:before="600" w:after="80"/>
      <w:outlineLvl w:val="0"/>
    </w:pPr>
    <w:rPr>
      <w:rFonts w:ascii="Tw Cen MT Condensed" w:hAnsi="Tw Cen MT Condensed"/>
      <w:b/>
      <w:bCs/>
      <w:caps/>
      <w:color w:val="ED7D31"/>
      <w:sz w:val="32"/>
      <w:szCs w:val="24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4C1CF4"/>
    <w:pPr>
      <w:pBdr>
        <w:bottom w:val="single" w:sz="12" w:space="1" w:color="30B1C2"/>
      </w:pBdr>
      <w:spacing w:before="600" w:after="80"/>
      <w:outlineLvl w:val="1"/>
    </w:pPr>
    <w:rPr>
      <w:rFonts w:ascii="Tw Cen MT Condensed" w:hAnsi="Tw Cen MT Condensed"/>
      <w:b/>
      <w:caps/>
      <w:color w:val="30B1C2"/>
      <w:sz w:val="32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4C1CF4"/>
    <w:pPr>
      <w:spacing w:before="200" w:after="80"/>
      <w:outlineLvl w:val="2"/>
    </w:pPr>
    <w:rPr>
      <w:rFonts w:ascii="Tw Cen MT Condensed" w:hAnsi="Tw Cen MT Condensed"/>
      <w:b/>
      <w:caps/>
      <w:color w:val="ED7D31"/>
      <w:sz w:val="28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4C1CF4"/>
    <w:pPr>
      <w:spacing w:before="200" w:after="80"/>
      <w:outlineLvl w:val="3"/>
    </w:pPr>
    <w:rPr>
      <w:rFonts w:ascii="Tw Cen MT Condensed" w:hAnsi="Tw Cen MT Condensed"/>
      <w:b/>
      <w:iCs/>
      <w:caps/>
      <w:color w:val="30B1C2"/>
      <w:sz w:val="28"/>
      <w:szCs w:val="24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C11AE8"/>
    <w:pPr>
      <w:spacing w:before="200" w:after="80"/>
      <w:outlineLvl w:val="4"/>
    </w:pPr>
    <w:rPr>
      <w:rFonts w:ascii="Cambria" w:hAnsi="Cambria"/>
      <w:color w:val="4F81BD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C11AE8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C11AE8"/>
    <w:pPr>
      <w:spacing w:before="320" w:after="100"/>
      <w:outlineLvl w:val="6"/>
    </w:pPr>
    <w:rPr>
      <w:rFonts w:ascii="Cambria" w:hAnsi="Cambria"/>
      <w:b/>
      <w:bCs/>
      <w:color w:val="9BBB59"/>
      <w:szCs w:val="20"/>
    </w:rPr>
  </w:style>
  <w:style w:type="paragraph" w:styleId="Otsikko8">
    <w:name w:val="heading 8"/>
    <w:basedOn w:val="Normaali"/>
    <w:next w:val="Normaali"/>
    <w:link w:val="Otsikko8Char"/>
    <w:uiPriority w:val="9"/>
    <w:unhideWhenUsed/>
    <w:rsid w:val="00C11AE8"/>
    <w:pPr>
      <w:spacing w:before="320" w:after="100"/>
      <w:outlineLvl w:val="7"/>
    </w:pPr>
    <w:rPr>
      <w:rFonts w:ascii="Cambria" w:hAnsi="Cambria"/>
      <w:b/>
      <w:bCs/>
      <w:i/>
      <w:iCs/>
      <w:color w:val="9BBB59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C11AE8"/>
    <w:pPr>
      <w:spacing w:before="320" w:after="100"/>
      <w:outlineLvl w:val="8"/>
    </w:pPr>
    <w:rPr>
      <w:rFonts w:ascii="Cambria" w:hAnsi="Cambria"/>
      <w:i/>
      <w:iCs/>
      <w:color w:val="9BBB59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7EE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77EE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77EE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77EED"/>
    <w:rPr>
      <w:sz w:val="22"/>
      <w:szCs w:val="22"/>
      <w:lang w:eastAsia="en-US"/>
    </w:rPr>
  </w:style>
  <w:style w:type="paragraph" w:styleId="Eivli">
    <w:name w:val="No Spacing"/>
    <w:basedOn w:val="Normaali"/>
    <w:link w:val="EivliChar"/>
    <w:uiPriority w:val="1"/>
    <w:rsid w:val="00C11AE8"/>
  </w:style>
  <w:style w:type="character" w:customStyle="1" w:styleId="Otsikko1Char">
    <w:name w:val="Otsikko 1 Char"/>
    <w:link w:val="Otsikko1"/>
    <w:uiPriority w:val="9"/>
    <w:rsid w:val="004C1CF4"/>
    <w:rPr>
      <w:rFonts w:ascii="Tw Cen MT Condensed" w:hAnsi="Tw Cen MT Condensed"/>
      <w:b/>
      <w:bCs/>
      <w:caps/>
      <w:color w:val="ED7D31"/>
      <w:sz w:val="32"/>
      <w:szCs w:val="24"/>
      <w:lang w:val="en-US" w:eastAsia="en-US" w:bidi="en-US"/>
    </w:rPr>
  </w:style>
  <w:style w:type="character" w:customStyle="1" w:styleId="Otsikko2Char">
    <w:name w:val="Otsikko 2 Char"/>
    <w:link w:val="Otsikko2"/>
    <w:uiPriority w:val="9"/>
    <w:rsid w:val="004C1CF4"/>
    <w:rPr>
      <w:rFonts w:ascii="Tw Cen MT Condensed" w:hAnsi="Tw Cen MT Condensed"/>
      <w:b/>
      <w:caps/>
      <w:color w:val="30B1C2"/>
      <w:sz w:val="32"/>
      <w:szCs w:val="24"/>
      <w:lang w:val="en-US" w:eastAsia="en-US" w:bidi="en-US"/>
    </w:rPr>
  </w:style>
  <w:style w:type="character" w:customStyle="1" w:styleId="Otsikko3Char">
    <w:name w:val="Otsikko 3 Char"/>
    <w:link w:val="Otsikko3"/>
    <w:uiPriority w:val="9"/>
    <w:rsid w:val="004C1CF4"/>
    <w:rPr>
      <w:rFonts w:ascii="Tw Cen MT Condensed" w:hAnsi="Tw Cen MT Condensed"/>
      <w:b/>
      <w:caps/>
      <w:color w:val="ED7D31"/>
      <w:sz w:val="28"/>
      <w:szCs w:val="24"/>
      <w:lang w:val="en-US" w:eastAsia="en-US" w:bidi="en-US"/>
    </w:rPr>
  </w:style>
  <w:style w:type="character" w:customStyle="1" w:styleId="Otsikko4Char">
    <w:name w:val="Otsikko 4 Char"/>
    <w:link w:val="Otsikko4"/>
    <w:uiPriority w:val="9"/>
    <w:rsid w:val="004C1CF4"/>
    <w:rPr>
      <w:rFonts w:ascii="Tw Cen MT Condensed" w:hAnsi="Tw Cen MT Condensed"/>
      <w:b/>
      <w:iCs/>
      <w:caps/>
      <w:color w:val="30B1C2"/>
      <w:sz w:val="28"/>
      <w:szCs w:val="24"/>
      <w:lang w:val="en-US" w:eastAsia="en-US" w:bidi="en-US"/>
    </w:rPr>
  </w:style>
  <w:style w:type="character" w:customStyle="1" w:styleId="Otsikko5Char">
    <w:name w:val="Otsikko 5 Char"/>
    <w:link w:val="Otsikko5"/>
    <w:uiPriority w:val="9"/>
    <w:rsid w:val="00C11AE8"/>
    <w:rPr>
      <w:rFonts w:ascii="Cambria" w:eastAsia="Times New Roman" w:hAnsi="Cambria" w:cs="Times New Roman"/>
      <w:color w:val="4F81BD"/>
    </w:rPr>
  </w:style>
  <w:style w:type="character" w:customStyle="1" w:styleId="Otsikko6Char">
    <w:name w:val="Otsikko 6 Char"/>
    <w:link w:val="Otsikko6"/>
    <w:uiPriority w:val="9"/>
    <w:rsid w:val="00C11AE8"/>
    <w:rPr>
      <w:rFonts w:ascii="Cambria" w:eastAsia="Times New Roman" w:hAnsi="Cambria" w:cs="Times New Roman"/>
      <w:i/>
      <w:iCs/>
      <w:color w:val="4F81BD"/>
    </w:rPr>
  </w:style>
  <w:style w:type="character" w:customStyle="1" w:styleId="Otsikko7Char">
    <w:name w:val="Otsikko 7 Char"/>
    <w:link w:val="Otsikko7"/>
    <w:uiPriority w:val="9"/>
    <w:rsid w:val="00C11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Otsikko8Char">
    <w:name w:val="Otsikko 8 Char"/>
    <w:link w:val="Otsikko8"/>
    <w:uiPriority w:val="9"/>
    <w:rsid w:val="00C11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Otsikko9Char">
    <w:name w:val="Otsikko 9 Char"/>
    <w:link w:val="Otsikko9"/>
    <w:uiPriority w:val="9"/>
    <w:semiHidden/>
    <w:rsid w:val="00C11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customStyle="1" w:styleId="Kuvanotsikko">
    <w:name w:val="Kuvan otsikko"/>
    <w:basedOn w:val="Normaali"/>
    <w:next w:val="Normaali"/>
    <w:uiPriority w:val="35"/>
    <w:semiHidden/>
    <w:unhideWhenUsed/>
    <w:qFormat/>
    <w:rsid w:val="00C11AE8"/>
    <w:rPr>
      <w:b/>
      <w:bCs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rsid w:val="00C11AE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OtsikkoChar">
    <w:name w:val="Otsikko Char"/>
    <w:link w:val="Otsikko"/>
    <w:uiPriority w:val="10"/>
    <w:rsid w:val="00C11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laotsikko">
    <w:name w:val="Subtitle"/>
    <w:basedOn w:val="Normaali"/>
    <w:next w:val="Normaali"/>
    <w:link w:val="AlaotsikkoChar"/>
    <w:uiPriority w:val="11"/>
    <w:rsid w:val="00DE060E"/>
    <w:pPr>
      <w:spacing w:before="200" w:after="900"/>
    </w:pPr>
    <w:rPr>
      <w:i/>
      <w:iCs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DE060E"/>
    <w:rPr>
      <w:rFonts w:ascii="Franklin Gothic Book" w:hAnsi="Franklin Gothic Book"/>
      <w:i/>
      <w:iCs/>
      <w:sz w:val="24"/>
      <w:szCs w:val="24"/>
      <w:lang w:val="en-US" w:eastAsia="en-US" w:bidi="en-US"/>
    </w:rPr>
  </w:style>
  <w:style w:type="character" w:styleId="Voimakas">
    <w:name w:val="Strong"/>
    <w:uiPriority w:val="22"/>
    <w:qFormat/>
    <w:rsid w:val="00C11AE8"/>
    <w:rPr>
      <w:b/>
      <w:bCs/>
      <w:spacing w:val="0"/>
    </w:rPr>
  </w:style>
  <w:style w:type="character" w:styleId="Korostus">
    <w:name w:val="Emphasis"/>
    <w:uiPriority w:val="20"/>
    <w:rsid w:val="00C11AE8"/>
    <w:rPr>
      <w:b/>
      <w:bCs/>
      <w:i/>
      <w:iCs/>
      <w:color w:val="5A5A5A"/>
    </w:rPr>
  </w:style>
  <w:style w:type="character" w:customStyle="1" w:styleId="EivliChar">
    <w:name w:val="Ei väliä Char"/>
    <w:basedOn w:val="Kappaleenoletusfontti"/>
    <w:link w:val="Eivli"/>
    <w:uiPriority w:val="1"/>
    <w:rsid w:val="00C11AE8"/>
  </w:style>
  <w:style w:type="paragraph" w:styleId="Luettelokappale">
    <w:name w:val="List Paragraph"/>
    <w:basedOn w:val="Normaali"/>
    <w:uiPriority w:val="34"/>
    <w:qFormat/>
    <w:rsid w:val="00C11AE8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rsid w:val="00C11AE8"/>
    <w:rPr>
      <w:rFonts w:ascii="Cambria" w:hAnsi="Cambria"/>
      <w:i/>
      <w:iCs/>
      <w:color w:val="5A5A5A"/>
    </w:rPr>
  </w:style>
  <w:style w:type="character" w:customStyle="1" w:styleId="LainausChar">
    <w:name w:val="Lainaus Char"/>
    <w:link w:val="Lainaus"/>
    <w:uiPriority w:val="29"/>
    <w:rsid w:val="00C11AE8"/>
    <w:rPr>
      <w:rFonts w:ascii="Cambria" w:eastAsia="Times New Roman" w:hAnsi="Cambria" w:cs="Times New Roman"/>
      <w:i/>
      <w:iCs/>
      <w:color w:val="5A5A5A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C11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ErottuvalainausChar">
    <w:name w:val="Erottuva lainaus Char"/>
    <w:link w:val="Erottuvalainaus"/>
    <w:uiPriority w:val="30"/>
    <w:rsid w:val="00C11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Hienovarainenkorostus">
    <w:name w:val="Subtle Emphasis"/>
    <w:uiPriority w:val="19"/>
    <w:rsid w:val="00C11AE8"/>
    <w:rPr>
      <w:i/>
      <w:iCs/>
      <w:color w:val="5A5A5A"/>
    </w:rPr>
  </w:style>
  <w:style w:type="character" w:styleId="Voimakaskorostus">
    <w:name w:val="Intense Emphasis"/>
    <w:uiPriority w:val="21"/>
    <w:rsid w:val="00C11AE8"/>
    <w:rPr>
      <w:b/>
      <w:bCs/>
      <w:i/>
      <w:iCs/>
      <w:color w:val="4F81BD"/>
      <w:sz w:val="22"/>
      <w:szCs w:val="22"/>
    </w:rPr>
  </w:style>
  <w:style w:type="character" w:styleId="Hienovarainenviittaus">
    <w:name w:val="Subtle Reference"/>
    <w:uiPriority w:val="31"/>
    <w:rsid w:val="00C11AE8"/>
    <w:rPr>
      <w:color w:val="auto"/>
      <w:u w:val="single" w:color="9BBB59"/>
    </w:rPr>
  </w:style>
  <w:style w:type="character" w:styleId="Erottuvaviittaus">
    <w:name w:val="Intense Reference"/>
    <w:uiPriority w:val="32"/>
    <w:rsid w:val="00C11AE8"/>
    <w:rPr>
      <w:b/>
      <w:bCs/>
      <w:color w:val="76923C"/>
      <w:u w:val="single" w:color="9BBB59"/>
    </w:rPr>
  </w:style>
  <w:style w:type="character" w:styleId="Kirjannimike">
    <w:name w:val="Book Title"/>
    <w:uiPriority w:val="33"/>
    <w:rsid w:val="00C11AE8"/>
    <w:rPr>
      <w:rFonts w:ascii="Cambria" w:eastAsia="Times New Roman" w:hAnsi="Cambria" w:cs="Times New Roman"/>
      <w:b/>
      <w:bCs/>
      <w:i/>
      <w:iCs/>
      <w:color w:val="auto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11AE8"/>
    <w:pPr>
      <w:outlineLvl w:val="9"/>
    </w:pPr>
  </w:style>
  <w:style w:type="character" w:styleId="Hyperlinkki">
    <w:name w:val="Hyperlink"/>
    <w:uiPriority w:val="99"/>
    <w:unhideWhenUsed/>
    <w:rsid w:val="007D2DB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579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B55791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1Otsikko">
    <w:name w:val="1. Otsikko"/>
    <w:next w:val="Normaali"/>
    <w:qFormat/>
    <w:rsid w:val="00DF13B7"/>
    <w:pPr>
      <w:pBdr>
        <w:bottom w:val="single" w:sz="12" w:space="1" w:color="000000" w:themeColor="text1"/>
      </w:pBdr>
      <w:spacing w:before="600" w:after="240"/>
    </w:pPr>
    <w:rPr>
      <w:rFonts w:ascii="Outfit ExtraBold" w:hAnsi="Outfit ExtraBold"/>
      <w:caps/>
      <w:color w:val="000000" w:themeColor="text1"/>
      <w:sz w:val="32"/>
      <w:szCs w:val="24"/>
      <w:lang w:val="en-US" w:eastAsia="en-US" w:bidi="en-US"/>
    </w:rPr>
  </w:style>
  <w:style w:type="paragraph" w:customStyle="1" w:styleId="11Otsikko">
    <w:name w:val="1.1 Otsikko"/>
    <w:next w:val="Normaali"/>
    <w:qFormat/>
    <w:rsid w:val="00DF13B7"/>
    <w:pPr>
      <w:spacing w:before="600" w:after="120"/>
      <w:outlineLvl w:val="1"/>
    </w:pPr>
    <w:rPr>
      <w:rFonts w:ascii="Outfit SemiBold" w:hAnsi="Outfit SemiBold"/>
      <w:caps/>
      <w:color w:val="000000" w:themeColor="text1"/>
      <w:sz w:val="28"/>
      <w:szCs w:val="22"/>
      <w:lang w:val="en-US" w:eastAsia="en-US" w:bidi="en-US"/>
    </w:rPr>
  </w:style>
  <w:style w:type="paragraph" w:customStyle="1" w:styleId="111Otsikko">
    <w:name w:val="1.1.1 Otsikko"/>
    <w:qFormat/>
    <w:rsid w:val="00DF13B7"/>
    <w:pPr>
      <w:spacing w:before="600" w:after="120"/>
    </w:pPr>
    <w:rPr>
      <w:rFonts w:ascii="Outfit SemiBold" w:hAnsi="Outfit SemiBold"/>
      <w:caps/>
      <w:color w:val="000000" w:themeColor="text1"/>
      <w:sz w:val="24"/>
      <w:szCs w:val="22"/>
      <w:lang w:eastAsia="en-US" w:bidi="en-US"/>
    </w:rPr>
  </w:style>
  <w:style w:type="paragraph" w:customStyle="1" w:styleId="Ingressi">
    <w:name w:val="Ingressi"/>
    <w:basedOn w:val="Normaali"/>
    <w:qFormat/>
    <w:rsid w:val="00DF13B7"/>
    <w:pPr>
      <w:spacing w:before="480"/>
    </w:pPr>
    <w:rPr>
      <w:rFonts w:ascii="Outfit Light" w:hAnsi="Outfit Light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http://www.varkaus.fi/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 Laura</dc:creator>
  <cp:keywords/>
  <cp:lastModifiedBy>Kassauimahalli</cp:lastModifiedBy>
  <cp:revision>3</cp:revision>
  <cp:lastPrinted>2016-11-28T10:26:00Z</cp:lastPrinted>
  <dcterms:created xsi:type="dcterms:W3CDTF">2023-10-15T09:42:00Z</dcterms:created>
  <dcterms:modified xsi:type="dcterms:W3CDTF">2025-02-03T06:46:00Z</dcterms:modified>
</cp:coreProperties>
</file>