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F01" w:rsidRPr="00C13A98" w:rsidRDefault="00CD4613" w:rsidP="00D57F01">
      <w:pPr>
        <w:pStyle w:val="1Otsikko"/>
        <w:rPr>
          <w:lang w:val="fi-FI"/>
        </w:rPr>
      </w:pPr>
      <w:r>
        <w:rPr>
          <w:lang w:val="fi-FI"/>
        </w:rPr>
        <w:t>VARKAUDEN LIIKUNTATALON JÄRJESTYSSÄÄNNÖT</w:t>
      </w:r>
    </w:p>
    <w:p w:rsidR="00D57F01" w:rsidRPr="006A022B" w:rsidRDefault="00CD4613" w:rsidP="00D57F01">
      <w:pPr>
        <w:rPr>
          <w:sz w:val="21"/>
          <w:szCs w:val="21"/>
          <w:lang w:val="fi-FI"/>
        </w:rPr>
      </w:pPr>
      <w:r w:rsidRPr="006A022B">
        <w:rPr>
          <w:sz w:val="21"/>
          <w:szCs w:val="21"/>
          <w:lang w:val="fi-FI"/>
        </w:rPr>
        <w:t xml:space="preserve">Järjestyssäännöt on laadittu </w:t>
      </w:r>
      <w:r w:rsidR="00E0245F" w:rsidRPr="006A022B">
        <w:rPr>
          <w:sz w:val="21"/>
          <w:szCs w:val="21"/>
          <w:lang w:val="fi-FI"/>
        </w:rPr>
        <w:t>Varkauden Liikuntatalon turvallisuuden ja viihtyvyyden parantamiseksi.</w:t>
      </w:r>
    </w:p>
    <w:p w:rsidR="00E0245F" w:rsidRPr="006A022B" w:rsidRDefault="00E0245F" w:rsidP="00E0245F">
      <w:pPr>
        <w:pStyle w:val="Luettelokappale"/>
        <w:numPr>
          <w:ilvl w:val="0"/>
          <w:numId w:val="9"/>
        </w:numPr>
        <w:rPr>
          <w:sz w:val="21"/>
          <w:szCs w:val="21"/>
          <w:lang w:val="fi-FI"/>
        </w:rPr>
      </w:pPr>
      <w:r w:rsidRPr="006A022B">
        <w:rPr>
          <w:sz w:val="21"/>
          <w:szCs w:val="21"/>
          <w:lang w:val="fi-FI"/>
        </w:rPr>
        <w:t>Järjestyssääntöjä valvoo henkilökunta. Henkilökunta auttaa ja palvelee Liikuntatalon käyttöä koskevissa asioissa. Henkilökunnalla on oikeus poistaa liikuntatiloista henkilö, joka ei noudata järjestyssääntöjä.</w:t>
      </w:r>
    </w:p>
    <w:p w:rsidR="00E0245F" w:rsidRPr="006A022B" w:rsidRDefault="00E0245F" w:rsidP="00E0245F">
      <w:pPr>
        <w:pStyle w:val="Luettelokappale"/>
        <w:numPr>
          <w:ilvl w:val="0"/>
          <w:numId w:val="9"/>
        </w:numPr>
        <w:rPr>
          <w:sz w:val="21"/>
          <w:szCs w:val="21"/>
          <w:lang w:val="fi-FI"/>
        </w:rPr>
      </w:pPr>
      <w:r w:rsidRPr="006A022B">
        <w:rPr>
          <w:sz w:val="21"/>
          <w:szCs w:val="21"/>
          <w:lang w:val="fi-FI"/>
        </w:rPr>
        <w:t>Liikuntatilat on tarkoitettu käytettäväksi pääsääntöisesti liikuntatilaisuuksia varten. Kaupunki luovuttaa tilat voimassa olevin säännöksin tapahtuman järjestäjän käyttöön ja vastuulle. Tapahtuman järjestäjän on huolehdittava tapahtuman vaatimista turvallisuus seikoista.</w:t>
      </w:r>
    </w:p>
    <w:p w:rsidR="00E0245F" w:rsidRPr="006A022B" w:rsidRDefault="00E0245F" w:rsidP="00E0245F">
      <w:pPr>
        <w:pStyle w:val="Luettelokappale"/>
        <w:numPr>
          <w:ilvl w:val="0"/>
          <w:numId w:val="9"/>
        </w:numPr>
        <w:rPr>
          <w:sz w:val="21"/>
          <w:szCs w:val="21"/>
          <w:lang w:val="fi-FI"/>
        </w:rPr>
      </w:pPr>
      <w:r w:rsidRPr="006A022B">
        <w:rPr>
          <w:sz w:val="21"/>
          <w:szCs w:val="21"/>
          <w:lang w:val="fi-FI"/>
        </w:rPr>
        <w:t>Ulkojalkineiden käyttö sisäliikuntatiloissa on EHDOTTOMASTI kielletty.</w:t>
      </w:r>
    </w:p>
    <w:p w:rsidR="00E0245F" w:rsidRPr="006A022B" w:rsidRDefault="00E0245F" w:rsidP="00E0245F">
      <w:pPr>
        <w:pStyle w:val="Luettelokappale"/>
        <w:numPr>
          <w:ilvl w:val="0"/>
          <w:numId w:val="9"/>
        </w:numPr>
        <w:rPr>
          <w:sz w:val="21"/>
          <w:szCs w:val="21"/>
          <w:lang w:val="fi-FI"/>
        </w:rPr>
      </w:pPr>
      <w:r w:rsidRPr="006A022B">
        <w:rPr>
          <w:sz w:val="21"/>
          <w:szCs w:val="21"/>
          <w:lang w:val="fi-FI"/>
        </w:rPr>
        <w:t>Liikuntatalon aulatiloissa sekä käytävillä pelaaminen on kielletty.</w:t>
      </w:r>
    </w:p>
    <w:p w:rsidR="00E0245F" w:rsidRPr="006A022B" w:rsidRDefault="00E0245F" w:rsidP="00E0245F">
      <w:pPr>
        <w:pStyle w:val="Luettelokappale"/>
        <w:numPr>
          <w:ilvl w:val="0"/>
          <w:numId w:val="9"/>
        </w:numPr>
        <w:rPr>
          <w:sz w:val="21"/>
          <w:szCs w:val="21"/>
          <w:lang w:val="fi-FI"/>
        </w:rPr>
      </w:pPr>
      <w:r w:rsidRPr="006A022B">
        <w:rPr>
          <w:sz w:val="21"/>
          <w:szCs w:val="21"/>
          <w:lang w:val="fi-FI"/>
        </w:rPr>
        <w:t>Ruokien vieminen liikuntasaleihin ja katsomoon on kielletty, pois lukien katsomon ylätasanne. Urheilutapahtumissa myytävien korkillisten virvoitusjuomien vienti saliin ja katsomoon on sallittu. Mikäli tästä aiheutuu ylimääräisiä siivouskustannuksia, niin kaupunki voi laskuttaa tästä tapahtuman järjestävää seuraa.</w:t>
      </w:r>
    </w:p>
    <w:p w:rsidR="00E0245F" w:rsidRPr="006A022B" w:rsidRDefault="00E0245F" w:rsidP="00E0245F">
      <w:pPr>
        <w:pStyle w:val="Luettelokappale"/>
        <w:numPr>
          <w:ilvl w:val="0"/>
          <w:numId w:val="9"/>
        </w:numPr>
        <w:rPr>
          <w:sz w:val="21"/>
          <w:szCs w:val="21"/>
          <w:lang w:val="fi-FI"/>
        </w:rPr>
      </w:pPr>
      <w:r w:rsidRPr="006A022B">
        <w:rPr>
          <w:sz w:val="21"/>
          <w:szCs w:val="21"/>
          <w:lang w:val="fi-FI"/>
        </w:rPr>
        <w:t>Kunnostustöiden tai tapahtumien takia voidaan varatut vuorot peruttaa kokonaan tai osittain. Peruutetuista vuoroista ilmoitetaan vuoron menettäneille. Kaupungin peruttamasta vuorosta ei peritä vuokraa.</w:t>
      </w:r>
    </w:p>
    <w:p w:rsidR="00E0245F" w:rsidRPr="006A022B" w:rsidRDefault="00E0245F" w:rsidP="00E0245F">
      <w:pPr>
        <w:pStyle w:val="Luettelokappale"/>
        <w:numPr>
          <w:ilvl w:val="0"/>
          <w:numId w:val="9"/>
        </w:numPr>
        <w:rPr>
          <w:sz w:val="21"/>
          <w:szCs w:val="21"/>
          <w:lang w:val="fi-FI"/>
        </w:rPr>
      </w:pPr>
      <w:r w:rsidRPr="006A022B">
        <w:rPr>
          <w:sz w:val="21"/>
          <w:szCs w:val="21"/>
          <w:lang w:val="fi-FI"/>
        </w:rPr>
        <w:t>Jokainen käyttää liikuntatiloja omalla vastuullaan ja on myös itse vastuussa tavaroistaan. Kaupunki ei ole vastuussa kadonneesta omaisuudesta.</w:t>
      </w:r>
    </w:p>
    <w:p w:rsidR="00E0245F" w:rsidRPr="006A022B" w:rsidRDefault="00E0245F" w:rsidP="00E0245F">
      <w:pPr>
        <w:pStyle w:val="Luettelokappale"/>
        <w:numPr>
          <w:ilvl w:val="0"/>
          <w:numId w:val="9"/>
        </w:numPr>
        <w:rPr>
          <w:sz w:val="21"/>
          <w:szCs w:val="21"/>
          <w:lang w:val="fi-FI"/>
        </w:rPr>
      </w:pPr>
      <w:r w:rsidRPr="006A022B">
        <w:rPr>
          <w:sz w:val="21"/>
          <w:szCs w:val="21"/>
          <w:lang w:val="fi-FI"/>
        </w:rPr>
        <w:t xml:space="preserve">Tupakan ja nuuskan käyttö </w:t>
      </w:r>
      <w:proofErr w:type="spellStart"/>
      <w:r w:rsidRPr="006A022B">
        <w:rPr>
          <w:sz w:val="21"/>
          <w:szCs w:val="21"/>
          <w:lang w:val="fi-FI"/>
        </w:rPr>
        <w:t>liikuntatalon</w:t>
      </w:r>
      <w:proofErr w:type="spellEnd"/>
      <w:r w:rsidRPr="006A022B">
        <w:rPr>
          <w:sz w:val="21"/>
          <w:szCs w:val="21"/>
          <w:lang w:val="fi-FI"/>
        </w:rPr>
        <w:t xml:space="preserve"> sisätiloissa ja sen välittömässä läheisyydessä on kielletty.</w:t>
      </w:r>
    </w:p>
    <w:p w:rsidR="00E0245F" w:rsidRPr="006A022B" w:rsidRDefault="00E0245F" w:rsidP="00E0245F">
      <w:pPr>
        <w:pStyle w:val="Luettelokappale"/>
        <w:numPr>
          <w:ilvl w:val="0"/>
          <w:numId w:val="9"/>
        </w:numPr>
        <w:rPr>
          <w:sz w:val="21"/>
          <w:szCs w:val="21"/>
          <w:lang w:val="fi-FI"/>
        </w:rPr>
      </w:pPr>
      <w:r w:rsidRPr="006A022B">
        <w:rPr>
          <w:sz w:val="21"/>
          <w:szCs w:val="21"/>
          <w:lang w:val="fi-FI"/>
        </w:rPr>
        <w:t>Päihdyttävän tai muun huumaavan aineen nauttiminen sekä päihdyttävän ainee</w:t>
      </w:r>
      <w:r w:rsidR="006A022B" w:rsidRPr="006A022B">
        <w:rPr>
          <w:sz w:val="21"/>
          <w:szCs w:val="21"/>
          <w:lang w:val="fi-FI"/>
        </w:rPr>
        <w:t>n vaikutuksen alaisena esiintyminen liikuntatiloissa on kielletty.</w:t>
      </w:r>
    </w:p>
    <w:p w:rsidR="006A022B" w:rsidRPr="006A022B" w:rsidRDefault="006A022B" w:rsidP="00E0245F">
      <w:pPr>
        <w:pStyle w:val="Luettelokappale"/>
        <w:numPr>
          <w:ilvl w:val="0"/>
          <w:numId w:val="9"/>
        </w:numPr>
        <w:rPr>
          <w:sz w:val="21"/>
          <w:szCs w:val="21"/>
          <w:lang w:val="fi-FI"/>
        </w:rPr>
      </w:pPr>
      <w:r w:rsidRPr="006A022B">
        <w:rPr>
          <w:sz w:val="21"/>
          <w:szCs w:val="21"/>
          <w:lang w:val="fi-FI"/>
        </w:rPr>
        <w:t>Tilojen perussiivouksesta vastaa kaupunki. Mikäli ylimääräinen siivous joudutaan tekemään, veloitetaan siitä siivouksen aiheuttanutta käyttäjää tai käyttäjäryhmää.</w:t>
      </w:r>
    </w:p>
    <w:p w:rsidR="006A022B" w:rsidRPr="006A022B" w:rsidRDefault="006A022B" w:rsidP="00E0245F">
      <w:pPr>
        <w:pStyle w:val="Luettelokappale"/>
        <w:numPr>
          <w:ilvl w:val="0"/>
          <w:numId w:val="9"/>
        </w:numPr>
        <w:rPr>
          <w:sz w:val="21"/>
          <w:szCs w:val="21"/>
          <w:lang w:val="fi-FI"/>
        </w:rPr>
      </w:pPr>
      <w:r w:rsidRPr="006A022B">
        <w:rPr>
          <w:sz w:val="21"/>
          <w:szCs w:val="21"/>
          <w:lang w:val="fi-FI"/>
        </w:rPr>
        <w:t>Liikuntatalon jokaisen käyttäjän on huolehdittava siitä, että tilat (liikuntasalit, kuntosalit, katsomo, pukuhuoneet, WC-tilat) jäävät asialliseen kuntoon käytön jälkeen.</w:t>
      </w:r>
    </w:p>
    <w:p w:rsidR="006A022B" w:rsidRPr="006A022B" w:rsidRDefault="006A022B" w:rsidP="00E0245F">
      <w:pPr>
        <w:pStyle w:val="Luettelokappale"/>
        <w:numPr>
          <w:ilvl w:val="0"/>
          <w:numId w:val="9"/>
        </w:numPr>
        <w:rPr>
          <w:sz w:val="21"/>
          <w:szCs w:val="21"/>
          <w:lang w:val="fi-FI"/>
        </w:rPr>
      </w:pPr>
      <w:r w:rsidRPr="006A022B">
        <w:rPr>
          <w:sz w:val="21"/>
          <w:szCs w:val="21"/>
          <w:lang w:val="fi-FI"/>
        </w:rPr>
        <w:t>Harjoitusvälineet ja kalusteet on käytön jälkeen palautettava paikoilleen. Vuoron varannut taho laittaa itse harjoitusvälineet ja kalusteet kentälle ja palauttaa ne käytön jälkeen omille paikoilleen.</w:t>
      </w:r>
    </w:p>
    <w:p w:rsidR="006A022B" w:rsidRPr="006A022B" w:rsidRDefault="006A022B" w:rsidP="00E0245F">
      <w:pPr>
        <w:pStyle w:val="Luettelokappale"/>
        <w:numPr>
          <w:ilvl w:val="0"/>
          <w:numId w:val="9"/>
        </w:numPr>
        <w:rPr>
          <w:sz w:val="21"/>
          <w:szCs w:val="21"/>
          <w:lang w:val="fi-FI"/>
        </w:rPr>
      </w:pPr>
      <w:r w:rsidRPr="006A022B">
        <w:rPr>
          <w:sz w:val="21"/>
          <w:szCs w:val="21"/>
          <w:lang w:val="fi-FI"/>
        </w:rPr>
        <w:t>Tiloille, alueille, laitteille ja välineille aiheutuneet vahingot on korvattava todellisten korjauskustannusten mukaisesti niiden rikkoutuessa muusta kuin tavanomaisesta käytöstä johtuvasta syystä. Ilmoitus vahingosta tai rikkoutumisesta on tehtävä viipymättä henkilökunnalle.</w:t>
      </w:r>
    </w:p>
    <w:p w:rsidR="006A022B" w:rsidRPr="006A022B" w:rsidRDefault="006A022B" w:rsidP="00E0245F">
      <w:pPr>
        <w:pStyle w:val="Luettelokappale"/>
        <w:numPr>
          <w:ilvl w:val="0"/>
          <w:numId w:val="9"/>
        </w:numPr>
        <w:rPr>
          <w:sz w:val="21"/>
          <w:szCs w:val="21"/>
          <w:lang w:val="fi-FI"/>
        </w:rPr>
      </w:pPr>
      <w:r w:rsidRPr="006A022B">
        <w:rPr>
          <w:sz w:val="21"/>
          <w:szCs w:val="21"/>
          <w:lang w:val="fi-FI"/>
        </w:rPr>
        <w:t>Asiaton oleskelu liikuntahallissa on kielletty.</w:t>
      </w:r>
    </w:p>
    <w:p w:rsidR="006A022B" w:rsidRPr="006A022B" w:rsidRDefault="006A022B" w:rsidP="006A022B">
      <w:pPr>
        <w:pStyle w:val="Luettelokappale"/>
        <w:ind w:left="765"/>
        <w:rPr>
          <w:sz w:val="21"/>
          <w:szCs w:val="21"/>
          <w:lang w:val="fi-FI"/>
        </w:rPr>
      </w:pPr>
    </w:p>
    <w:p w:rsidR="006A022B" w:rsidRDefault="006A022B" w:rsidP="006A022B">
      <w:pPr>
        <w:pStyle w:val="Luettelokappale"/>
        <w:ind w:left="765"/>
        <w:rPr>
          <w:b/>
          <w:sz w:val="21"/>
          <w:szCs w:val="21"/>
          <w:lang w:val="fi-FI"/>
        </w:rPr>
      </w:pPr>
    </w:p>
    <w:p w:rsidR="00BE280D" w:rsidRPr="006A022B" w:rsidRDefault="006A022B" w:rsidP="006A022B">
      <w:pPr>
        <w:pStyle w:val="Luettelokappale"/>
        <w:ind w:left="765"/>
        <w:rPr>
          <w:b/>
          <w:sz w:val="21"/>
          <w:szCs w:val="21"/>
          <w:lang w:val="fi-FI"/>
        </w:rPr>
      </w:pPr>
      <w:bookmarkStart w:id="0" w:name="_GoBack"/>
      <w:bookmarkEnd w:id="0"/>
      <w:r w:rsidRPr="006A022B">
        <w:rPr>
          <w:b/>
          <w:sz w:val="21"/>
          <w:szCs w:val="21"/>
          <w:lang w:val="fi-FI"/>
        </w:rPr>
        <w:t>Hyvinvoinnin edistämisen lautakunta</w:t>
      </w:r>
    </w:p>
    <w:sectPr w:rsidR="00BE280D" w:rsidRPr="006A022B" w:rsidSect="00E93BBF">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D58" w:rsidRDefault="00533D58" w:rsidP="00D77EED">
      <w:r>
        <w:separator/>
      </w:r>
    </w:p>
  </w:endnote>
  <w:endnote w:type="continuationSeparator" w:id="0">
    <w:p w:rsidR="00533D58" w:rsidRDefault="00533D58" w:rsidP="00D7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utfit">
    <w:panose1 w:val="00000000000000000000"/>
    <w:charset w:val="00"/>
    <w:family w:val="auto"/>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Outfit ExtraBold">
    <w:panose1 w:val="00000000000000000000"/>
    <w:charset w:val="00"/>
    <w:family w:val="auto"/>
    <w:pitch w:val="variable"/>
    <w:sig w:usb0="00000003" w:usb1="00000000" w:usb2="00000000" w:usb3="00000000" w:csb0="00000001" w:csb1="00000000"/>
  </w:font>
  <w:font w:name="Outfit SemiBold">
    <w:panose1 w:val="00000000000000000000"/>
    <w:charset w:val="00"/>
    <w:family w:val="auto"/>
    <w:pitch w:val="variable"/>
    <w:sig w:usb0="00000003" w:usb1="00000000" w:usb2="00000000" w:usb3="00000000" w:csb0="00000001" w:csb1="00000000"/>
  </w:font>
  <w:font w:name="Outfit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D9" w:rsidRDefault="00A003D9">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4E" w:rsidRPr="007D2DB2" w:rsidRDefault="0045124E" w:rsidP="00AE1F72">
    <w:pPr>
      <w:autoSpaceDE w:val="0"/>
      <w:autoSpaceDN w:val="0"/>
      <w:adjustRightInd w:val="0"/>
      <w:spacing w:line="360" w:lineRule="auto"/>
      <w:ind w:right="-3260"/>
      <w:rPr>
        <w:rFonts w:cs="Franklin Gothic Book"/>
        <w:color w:val="5F5D5C"/>
        <w:sz w:val="18"/>
        <w:szCs w:val="18"/>
        <w:lang w:val="fi-FI" w:eastAsia="fi-FI"/>
      </w:rPr>
    </w:pPr>
    <w:r w:rsidRPr="0092650D">
      <w:rPr>
        <w:rFonts w:cs="Franklin Gothic Book"/>
        <w:color w:val="000000"/>
        <w:sz w:val="18"/>
        <w:szCs w:val="18"/>
        <w:lang w:val="fi-FI" w:eastAsia="fi-FI"/>
      </w:rPr>
      <w:t xml:space="preserve">Varkauden </w:t>
    </w:r>
    <w:proofErr w:type="gramStart"/>
    <w:r w:rsidRPr="0092650D">
      <w:rPr>
        <w:rFonts w:cs="Franklin Gothic Book"/>
        <w:color w:val="000000"/>
        <w:sz w:val="18"/>
        <w:szCs w:val="18"/>
        <w:lang w:val="fi-FI" w:eastAsia="fi-FI"/>
      </w:rPr>
      <w:t>kaupunki</w:t>
    </w:r>
    <w:r w:rsidRPr="0092650D">
      <w:rPr>
        <w:rFonts w:cs="Franklin Gothic Book"/>
        <w:color w:val="FFB200"/>
        <w:sz w:val="18"/>
        <w:szCs w:val="18"/>
        <w:lang w:val="fi-FI" w:eastAsia="fi-FI"/>
      </w:rPr>
      <w:t xml:space="preserve">   </w:t>
    </w:r>
    <w:r w:rsidRPr="006A77FB">
      <w:rPr>
        <w:rFonts w:cs="Franklin Gothic Book"/>
        <w:color w:val="000000" w:themeColor="text1"/>
        <w:sz w:val="18"/>
        <w:szCs w:val="18"/>
        <w:lang w:val="fi-FI" w:eastAsia="fi-FI"/>
      </w:rPr>
      <w:t>|</w:t>
    </w:r>
    <w:proofErr w:type="gramEnd"/>
    <w:r w:rsidRPr="0092650D">
      <w:rPr>
        <w:rFonts w:cs="Franklin Gothic Book"/>
        <w:color w:val="FFB200"/>
        <w:sz w:val="18"/>
        <w:szCs w:val="18"/>
        <w:lang w:val="fi-FI" w:eastAsia="fi-FI"/>
      </w:rPr>
      <w:t xml:space="preserve">  </w:t>
    </w:r>
    <w:r w:rsidRPr="0092650D">
      <w:rPr>
        <w:rFonts w:cs="Franklin Gothic Book"/>
        <w:color w:val="5F5D5C"/>
        <w:sz w:val="18"/>
        <w:szCs w:val="18"/>
        <w:lang w:val="fi-FI" w:eastAsia="fi-FI"/>
      </w:rPr>
      <w:t xml:space="preserve">käyntiosoite: Ahlströminkatu 6  </w:t>
    </w:r>
    <w:r w:rsidRPr="0092650D">
      <w:rPr>
        <w:rFonts w:cs="Franklin Gothic Book"/>
        <w:color w:val="FFB200"/>
        <w:sz w:val="18"/>
        <w:szCs w:val="18"/>
        <w:lang w:val="fi-FI" w:eastAsia="fi-FI"/>
      </w:rPr>
      <w:t xml:space="preserve"> </w:t>
    </w:r>
    <w:r w:rsidRPr="006A77FB">
      <w:rPr>
        <w:rFonts w:cs="Franklin Gothic Book"/>
        <w:color w:val="000000" w:themeColor="text1"/>
        <w:sz w:val="18"/>
        <w:szCs w:val="18"/>
        <w:lang w:val="fi-FI" w:eastAsia="fi-FI"/>
      </w:rPr>
      <w:t>|</w:t>
    </w:r>
    <w:r w:rsidRPr="0092650D">
      <w:rPr>
        <w:rFonts w:cs="Franklin Gothic Book"/>
        <w:color w:val="FFB200"/>
        <w:sz w:val="18"/>
        <w:szCs w:val="18"/>
        <w:lang w:val="fi-FI" w:eastAsia="fi-FI"/>
      </w:rPr>
      <w:t xml:space="preserve">  </w:t>
    </w:r>
    <w:r w:rsidRPr="0092650D">
      <w:rPr>
        <w:rFonts w:cs="Franklin Gothic Book"/>
        <w:color w:val="5F5D5C"/>
        <w:sz w:val="18"/>
        <w:szCs w:val="18"/>
        <w:lang w:val="fi-FI" w:eastAsia="fi-FI"/>
      </w:rPr>
      <w:t>78250 Varkaus</w:t>
    </w:r>
    <w:r w:rsidRPr="0092650D">
      <w:rPr>
        <w:rFonts w:cs="Franklin Gothic Book"/>
        <w:color w:val="FFB200"/>
        <w:sz w:val="18"/>
        <w:szCs w:val="18"/>
        <w:lang w:val="fi-FI" w:eastAsia="fi-FI"/>
      </w:rPr>
      <w:t xml:space="preserve">   </w:t>
    </w:r>
    <w:r w:rsidRPr="006A77FB">
      <w:rPr>
        <w:rFonts w:cs="Franklin Gothic Book"/>
        <w:color w:val="000000" w:themeColor="text1"/>
        <w:sz w:val="18"/>
        <w:szCs w:val="18"/>
        <w:lang w:val="fi-FI" w:eastAsia="fi-FI"/>
      </w:rPr>
      <w:t>|</w:t>
    </w:r>
    <w:r w:rsidRPr="0092650D">
      <w:rPr>
        <w:rFonts w:cs="Franklin Gothic Book"/>
        <w:color w:val="FFB200"/>
        <w:sz w:val="18"/>
        <w:szCs w:val="18"/>
        <w:lang w:val="fi-FI" w:eastAsia="fi-FI"/>
      </w:rPr>
      <w:t xml:space="preserve">  </w:t>
    </w:r>
    <w:r w:rsidRPr="0092650D">
      <w:rPr>
        <w:rFonts w:cs="Franklin Gothic Book"/>
        <w:color w:val="5F5D5C"/>
        <w:sz w:val="18"/>
        <w:szCs w:val="18"/>
        <w:lang w:val="fi-FI" w:eastAsia="fi-FI"/>
      </w:rPr>
      <w:t>postiosoite: PL 208, 78201 Varkaus</w:t>
    </w:r>
    <w:r w:rsidR="00AE1F72">
      <w:rPr>
        <w:rFonts w:cs="Franklin Gothic Book"/>
        <w:color w:val="5F5D5C"/>
        <w:sz w:val="18"/>
        <w:szCs w:val="18"/>
        <w:lang w:val="fi-FI" w:eastAsia="fi-FI"/>
      </w:rPr>
      <w:br/>
      <w:t xml:space="preserve">   </w:t>
    </w:r>
    <w:r w:rsidRPr="007D2DB2">
      <w:rPr>
        <w:rFonts w:cs="Franklin Gothic Book"/>
        <w:color w:val="5F5D5C"/>
        <w:sz w:val="18"/>
        <w:szCs w:val="18"/>
        <w:lang w:val="fi-FI" w:eastAsia="fi-FI"/>
      </w:rPr>
      <w:t>Puhelin vaihde (017) 579 411</w:t>
    </w:r>
    <w:r w:rsidRPr="007D2DB2">
      <w:rPr>
        <w:rFonts w:cs="Franklin Gothic Book"/>
        <w:color w:val="FFB200"/>
        <w:sz w:val="18"/>
        <w:szCs w:val="18"/>
        <w:lang w:val="fi-FI" w:eastAsia="fi-FI"/>
      </w:rPr>
      <w:t xml:space="preserve">   </w:t>
    </w:r>
    <w:r w:rsidRPr="006A77FB">
      <w:rPr>
        <w:rFonts w:cs="Franklin Gothic Book"/>
        <w:color w:val="000000" w:themeColor="text1"/>
        <w:sz w:val="18"/>
        <w:szCs w:val="18"/>
        <w:lang w:val="fi-FI" w:eastAsia="fi-FI"/>
      </w:rPr>
      <w:t>|</w:t>
    </w:r>
    <w:r w:rsidRPr="007D2DB2">
      <w:rPr>
        <w:rFonts w:cs="Franklin Gothic Book"/>
        <w:color w:val="FFB200"/>
        <w:sz w:val="18"/>
        <w:szCs w:val="18"/>
        <w:lang w:val="fi-FI" w:eastAsia="fi-FI"/>
      </w:rPr>
      <w:t xml:space="preserve">  </w:t>
    </w:r>
    <w:r w:rsidRPr="007D2DB2">
      <w:rPr>
        <w:rFonts w:cs="Franklin Gothic Book"/>
        <w:color w:val="5F5D5C"/>
        <w:sz w:val="18"/>
        <w:szCs w:val="18"/>
        <w:lang w:val="fi-FI" w:eastAsia="fi-FI"/>
      </w:rPr>
      <w:t>fax (017) 579 4450</w:t>
    </w:r>
    <w:r w:rsidRPr="007D2DB2">
      <w:rPr>
        <w:rFonts w:cs="Franklin Gothic Book"/>
        <w:color w:val="FFB200"/>
        <w:sz w:val="18"/>
        <w:szCs w:val="18"/>
        <w:lang w:val="fi-FI" w:eastAsia="fi-FI"/>
      </w:rPr>
      <w:t xml:space="preserve">  </w:t>
    </w:r>
    <w:r w:rsidRPr="006A77FB">
      <w:rPr>
        <w:rFonts w:cs="Franklin Gothic Book"/>
        <w:color w:val="000000" w:themeColor="text1"/>
        <w:sz w:val="18"/>
        <w:szCs w:val="18"/>
        <w:lang w:val="fi-FI" w:eastAsia="fi-FI"/>
      </w:rPr>
      <w:t xml:space="preserve"> |  </w:t>
    </w:r>
    <w:r w:rsidRPr="007D2DB2">
      <w:rPr>
        <w:rFonts w:cs="Franklin Gothic Book"/>
        <w:color w:val="5F5D5C"/>
        <w:sz w:val="18"/>
        <w:szCs w:val="18"/>
        <w:lang w:val="fi-FI" w:eastAsia="fi-FI"/>
      </w:rPr>
      <w:t>varkauden.kaupunki@varkaus.fi</w:t>
    </w:r>
    <w:r w:rsidRPr="007D2DB2">
      <w:rPr>
        <w:rFonts w:cs="Franklin Gothic Book"/>
        <w:color w:val="FFB200"/>
        <w:sz w:val="18"/>
        <w:szCs w:val="18"/>
        <w:lang w:val="fi-FI" w:eastAsia="fi-FI"/>
      </w:rPr>
      <w:t xml:space="preserve">   </w:t>
    </w:r>
    <w:r w:rsidRPr="006A77FB">
      <w:rPr>
        <w:rFonts w:cs="Franklin Gothic Book"/>
        <w:color w:val="000000" w:themeColor="text1"/>
        <w:sz w:val="18"/>
        <w:szCs w:val="18"/>
        <w:lang w:val="fi-FI" w:eastAsia="fi-FI"/>
      </w:rPr>
      <w:t>|</w:t>
    </w:r>
    <w:r w:rsidRPr="007D2DB2">
      <w:rPr>
        <w:rFonts w:cs="Franklin Gothic Book"/>
        <w:color w:val="FFB200"/>
        <w:sz w:val="18"/>
        <w:szCs w:val="18"/>
        <w:lang w:val="fi-FI" w:eastAsia="fi-FI"/>
      </w:rPr>
      <w:t xml:space="preserve">  </w:t>
    </w:r>
    <w:hyperlink r:id="rId1" w:history="1">
      <w:r w:rsidR="007D2DB2" w:rsidRPr="007D2DB2">
        <w:rPr>
          <w:rStyle w:val="Hyperlinkki"/>
          <w:rFonts w:cs="Franklin Gothic Book"/>
          <w:sz w:val="18"/>
          <w:szCs w:val="18"/>
          <w:lang w:val="fi-FI" w:eastAsia="fi-FI"/>
        </w:rPr>
        <w:t>www.varkaus.fi</w:t>
      </w:r>
    </w:hyperlink>
  </w:p>
  <w:p w:rsidR="007D2DB2" w:rsidRPr="007D2DB2" w:rsidRDefault="007D2DB2" w:rsidP="0045124E">
    <w:pPr>
      <w:spacing w:line="360" w:lineRule="auto"/>
      <w:jc w:val="cen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D9" w:rsidRDefault="00A003D9">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D58" w:rsidRDefault="00533D58" w:rsidP="00D77EED">
      <w:r>
        <w:separator/>
      </w:r>
    </w:p>
  </w:footnote>
  <w:footnote w:type="continuationSeparator" w:id="0">
    <w:p w:rsidR="00533D58" w:rsidRDefault="00533D58" w:rsidP="00D7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D9" w:rsidRDefault="00A003D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ED" w:rsidRDefault="006A77FB" w:rsidP="00D77EED">
    <w:pPr>
      <w:pStyle w:val="Yltunniste"/>
      <w:jc w:val="both"/>
    </w:pPr>
    <w:r>
      <w:rPr>
        <w:noProof/>
        <w:lang w:val="fi-FI" w:eastAsia="fi-FI" w:bidi="ar-SA"/>
      </w:rPr>
      <w:drawing>
        <wp:anchor distT="0" distB="0" distL="114300" distR="114300" simplePos="0" relativeHeight="251658240" behindDoc="0" locked="0" layoutInCell="1" allowOverlap="1">
          <wp:simplePos x="0" y="0"/>
          <wp:positionH relativeFrom="column">
            <wp:posOffset>-621665</wp:posOffset>
          </wp:positionH>
          <wp:positionV relativeFrom="paragraph">
            <wp:posOffset>196850</wp:posOffset>
          </wp:positionV>
          <wp:extent cx="1945596" cy="539750"/>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sta varkaus ihan omanlain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5596" cy="5397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D9" w:rsidRDefault="00A003D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34D8"/>
    <w:multiLevelType w:val="hybridMultilevel"/>
    <w:tmpl w:val="F7C85B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FA6752"/>
    <w:multiLevelType w:val="hybridMultilevel"/>
    <w:tmpl w:val="07A218AA"/>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 w15:restartNumberingAfterBreak="0">
    <w:nsid w:val="3B62551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E329F9"/>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2F90469"/>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510393C"/>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46DB0A31"/>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67186284"/>
    <w:multiLevelType w:val="multilevel"/>
    <w:tmpl w:val="1D1AEE34"/>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7064694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4"/>
  </w:num>
  <w:num w:numId="4">
    <w:abstractNumId w:val="7"/>
  </w:num>
  <w:num w:numId="5">
    <w:abstractNumId w:val="5"/>
  </w:num>
  <w:num w:numId="6">
    <w:abstractNumId w:val="3"/>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58"/>
    <w:rsid w:val="00007334"/>
    <w:rsid w:val="000344B4"/>
    <w:rsid w:val="00044E0B"/>
    <w:rsid w:val="00117096"/>
    <w:rsid w:val="0017166F"/>
    <w:rsid w:val="003C09EF"/>
    <w:rsid w:val="003C0F5B"/>
    <w:rsid w:val="004052D5"/>
    <w:rsid w:val="00442684"/>
    <w:rsid w:val="0045124E"/>
    <w:rsid w:val="0049340C"/>
    <w:rsid w:val="00493C85"/>
    <w:rsid w:val="004C1CF4"/>
    <w:rsid w:val="004C3A03"/>
    <w:rsid w:val="005123D0"/>
    <w:rsid w:val="00523073"/>
    <w:rsid w:val="00533D58"/>
    <w:rsid w:val="00596C7D"/>
    <w:rsid w:val="00634E99"/>
    <w:rsid w:val="006A022B"/>
    <w:rsid w:val="006A77FB"/>
    <w:rsid w:val="007D2DB2"/>
    <w:rsid w:val="007E7553"/>
    <w:rsid w:val="00823D90"/>
    <w:rsid w:val="0087390B"/>
    <w:rsid w:val="008B7C06"/>
    <w:rsid w:val="008D5B73"/>
    <w:rsid w:val="008E2476"/>
    <w:rsid w:val="0092650D"/>
    <w:rsid w:val="009606EE"/>
    <w:rsid w:val="009B184E"/>
    <w:rsid w:val="009B7332"/>
    <w:rsid w:val="00A003D9"/>
    <w:rsid w:val="00A80A7D"/>
    <w:rsid w:val="00AE1F72"/>
    <w:rsid w:val="00AF03B6"/>
    <w:rsid w:val="00B32B81"/>
    <w:rsid w:val="00B55791"/>
    <w:rsid w:val="00BE2555"/>
    <w:rsid w:val="00BE280D"/>
    <w:rsid w:val="00C065FB"/>
    <w:rsid w:val="00C06686"/>
    <w:rsid w:val="00C10C7A"/>
    <w:rsid w:val="00C11AE8"/>
    <w:rsid w:val="00C37A4A"/>
    <w:rsid w:val="00CA0E84"/>
    <w:rsid w:val="00CD4613"/>
    <w:rsid w:val="00D57F01"/>
    <w:rsid w:val="00D77EED"/>
    <w:rsid w:val="00D973F5"/>
    <w:rsid w:val="00DE060E"/>
    <w:rsid w:val="00DF13B7"/>
    <w:rsid w:val="00E0245F"/>
    <w:rsid w:val="00E159A0"/>
    <w:rsid w:val="00E44A2B"/>
    <w:rsid w:val="00E57EBC"/>
    <w:rsid w:val="00E92F05"/>
    <w:rsid w:val="00E93BBF"/>
    <w:rsid w:val="00EB1253"/>
    <w:rsid w:val="00F07475"/>
    <w:rsid w:val="00F12552"/>
    <w:rsid w:val="00F46944"/>
    <w:rsid w:val="00F72A96"/>
    <w:rsid w:val="00F93F4A"/>
    <w:rsid w:val="00F944A8"/>
    <w:rsid w:val="00FE2CB0"/>
    <w:rsid w:val="00FF17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5DD9BA7-0AC0-4850-A586-070C1A86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F13B7"/>
    <w:pPr>
      <w:spacing w:before="120" w:after="240" w:line="276" w:lineRule="auto"/>
    </w:pPr>
    <w:rPr>
      <w:rFonts w:ascii="Outfit" w:hAnsi="Outfit"/>
      <w:sz w:val="22"/>
      <w:szCs w:val="22"/>
      <w:lang w:val="en-US" w:eastAsia="en-US" w:bidi="en-US"/>
    </w:rPr>
  </w:style>
  <w:style w:type="paragraph" w:styleId="Otsikko1">
    <w:name w:val="heading 1"/>
    <w:basedOn w:val="Normaali"/>
    <w:next w:val="Normaali"/>
    <w:link w:val="Otsikko1Char"/>
    <w:uiPriority w:val="9"/>
    <w:rsid w:val="004C1CF4"/>
    <w:pPr>
      <w:pBdr>
        <w:bottom w:val="single" w:sz="12" w:space="1" w:color="ED7D31"/>
      </w:pBdr>
      <w:spacing w:before="600" w:after="80"/>
      <w:outlineLvl w:val="0"/>
    </w:pPr>
    <w:rPr>
      <w:rFonts w:ascii="Tw Cen MT Condensed" w:hAnsi="Tw Cen MT Condensed"/>
      <w:b/>
      <w:bCs/>
      <w:caps/>
      <w:color w:val="ED7D31"/>
      <w:sz w:val="32"/>
      <w:szCs w:val="24"/>
    </w:rPr>
  </w:style>
  <w:style w:type="paragraph" w:styleId="Otsikko2">
    <w:name w:val="heading 2"/>
    <w:basedOn w:val="Normaali"/>
    <w:next w:val="Normaali"/>
    <w:link w:val="Otsikko2Char"/>
    <w:uiPriority w:val="9"/>
    <w:unhideWhenUsed/>
    <w:rsid w:val="004C1CF4"/>
    <w:pPr>
      <w:pBdr>
        <w:bottom w:val="single" w:sz="12" w:space="1" w:color="30B1C2"/>
      </w:pBdr>
      <w:spacing w:before="600" w:after="80"/>
      <w:outlineLvl w:val="1"/>
    </w:pPr>
    <w:rPr>
      <w:rFonts w:ascii="Tw Cen MT Condensed" w:hAnsi="Tw Cen MT Condensed"/>
      <w:b/>
      <w:caps/>
      <w:color w:val="30B1C2"/>
      <w:sz w:val="32"/>
      <w:szCs w:val="24"/>
    </w:rPr>
  </w:style>
  <w:style w:type="paragraph" w:styleId="Otsikko3">
    <w:name w:val="heading 3"/>
    <w:basedOn w:val="Normaali"/>
    <w:next w:val="Normaali"/>
    <w:link w:val="Otsikko3Char"/>
    <w:uiPriority w:val="9"/>
    <w:unhideWhenUsed/>
    <w:rsid w:val="004C1CF4"/>
    <w:pPr>
      <w:spacing w:before="200" w:after="80"/>
      <w:outlineLvl w:val="2"/>
    </w:pPr>
    <w:rPr>
      <w:rFonts w:ascii="Tw Cen MT Condensed" w:hAnsi="Tw Cen MT Condensed"/>
      <w:b/>
      <w:caps/>
      <w:color w:val="ED7D31"/>
      <w:sz w:val="28"/>
      <w:szCs w:val="24"/>
    </w:rPr>
  </w:style>
  <w:style w:type="paragraph" w:styleId="Otsikko4">
    <w:name w:val="heading 4"/>
    <w:basedOn w:val="Normaali"/>
    <w:next w:val="Normaali"/>
    <w:link w:val="Otsikko4Char"/>
    <w:uiPriority w:val="9"/>
    <w:unhideWhenUsed/>
    <w:rsid w:val="004C1CF4"/>
    <w:pPr>
      <w:spacing w:before="200" w:after="80"/>
      <w:outlineLvl w:val="3"/>
    </w:pPr>
    <w:rPr>
      <w:rFonts w:ascii="Tw Cen MT Condensed" w:hAnsi="Tw Cen MT Condensed"/>
      <w:b/>
      <w:iCs/>
      <w:caps/>
      <w:color w:val="30B1C2"/>
      <w:sz w:val="28"/>
      <w:szCs w:val="24"/>
    </w:rPr>
  </w:style>
  <w:style w:type="paragraph" w:styleId="Otsikko5">
    <w:name w:val="heading 5"/>
    <w:basedOn w:val="Normaali"/>
    <w:next w:val="Normaali"/>
    <w:link w:val="Otsikko5Char"/>
    <w:uiPriority w:val="9"/>
    <w:unhideWhenUsed/>
    <w:rsid w:val="00C11AE8"/>
    <w:pPr>
      <w:spacing w:before="200" w:after="80"/>
      <w:outlineLvl w:val="4"/>
    </w:pPr>
    <w:rPr>
      <w:rFonts w:ascii="Cambria" w:hAnsi="Cambria"/>
      <w:color w:val="4F81BD"/>
    </w:rPr>
  </w:style>
  <w:style w:type="paragraph" w:styleId="Otsikko6">
    <w:name w:val="heading 6"/>
    <w:basedOn w:val="Normaali"/>
    <w:next w:val="Normaali"/>
    <w:link w:val="Otsikko6Char"/>
    <w:uiPriority w:val="9"/>
    <w:unhideWhenUsed/>
    <w:rsid w:val="00C11AE8"/>
    <w:pPr>
      <w:spacing w:before="280" w:after="100"/>
      <w:outlineLvl w:val="5"/>
    </w:pPr>
    <w:rPr>
      <w:rFonts w:ascii="Cambria" w:hAnsi="Cambria"/>
      <w:i/>
      <w:iCs/>
      <w:color w:val="4F81BD"/>
    </w:rPr>
  </w:style>
  <w:style w:type="paragraph" w:styleId="Otsikko7">
    <w:name w:val="heading 7"/>
    <w:basedOn w:val="Normaali"/>
    <w:next w:val="Normaali"/>
    <w:link w:val="Otsikko7Char"/>
    <w:uiPriority w:val="9"/>
    <w:unhideWhenUsed/>
    <w:rsid w:val="00C11AE8"/>
    <w:pPr>
      <w:spacing w:before="320" w:after="100"/>
      <w:outlineLvl w:val="6"/>
    </w:pPr>
    <w:rPr>
      <w:rFonts w:ascii="Cambria" w:hAnsi="Cambria"/>
      <w:b/>
      <w:bCs/>
      <w:color w:val="9BBB59"/>
      <w:szCs w:val="20"/>
    </w:rPr>
  </w:style>
  <w:style w:type="paragraph" w:styleId="Otsikko8">
    <w:name w:val="heading 8"/>
    <w:basedOn w:val="Normaali"/>
    <w:next w:val="Normaali"/>
    <w:link w:val="Otsikko8Char"/>
    <w:uiPriority w:val="9"/>
    <w:unhideWhenUsed/>
    <w:rsid w:val="00C11AE8"/>
    <w:pPr>
      <w:spacing w:before="320" w:after="100"/>
      <w:outlineLvl w:val="7"/>
    </w:pPr>
    <w:rPr>
      <w:rFonts w:ascii="Cambria" w:hAnsi="Cambria"/>
      <w:b/>
      <w:bCs/>
      <w:i/>
      <w:iCs/>
      <w:color w:val="9BBB59"/>
      <w:szCs w:val="20"/>
    </w:rPr>
  </w:style>
  <w:style w:type="paragraph" w:styleId="Otsikko9">
    <w:name w:val="heading 9"/>
    <w:basedOn w:val="Normaali"/>
    <w:next w:val="Normaali"/>
    <w:link w:val="Otsikko9Char"/>
    <w:uiPriority w:val="9"/>
    <w:semiHidden/>
    <w:unhideWhenUsed/>
    <w:rsid w:val="00C11AE8"/>
    <w:pPr>
      <w:spacing w:before="320" w:after="100"/>
      <w:outlineLvl w:val="8"/>
    </w:pPr>
    <w:rPr>
      <w:rFonts w:ascii="Cambria" w:hAnsi="Cambria"/>
      <w:i/>
      <w:iCs/>
      <w:color w:val="9BBB59"/>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77EED"/>
    <w:pPr>
      <w:tabs>
        <w:tab w:val="center" w:pos="4819"/>
        <w:tab w:val="right" w:pos="9638"/>
      </w:tabs>
    </w:pPr>
  </w:style>
  <w:style w:type="character" w:customStyle="1" w:styleId="YltunnisteChar">
    <w:name w:val="Ylätunniste Char"/>
    <w:link w:val="Yltunniste"/>
    <w:uiPriority w:val="99"/>
    <w:rsid w:val="00D77EED"/>
    <w:rPr>
      <w:sz w:val="22"/>
      <w:szCs w:val="22"/>
      <w:lang w:eastAsia="en-US"/>
    </w:rPr>
  </w:style>
  <w:style w:type="paragraph" w:styleId="Alatunniste">
    <w:name w:val="footer"/>
    <w:basedOn w:val="Normaali"/>
    <w:link w:val="AlatunnisteChar"/>
    <w:uiPriority w:val="99"/>
    <w:unhideWhenUsed/>
    <w:rsid w:val="00D77EED"/>
    <w:pPr>
      <w:tabs>
        <w:tab w:val="center" w:pos="4819"/>
        <w:tab w:val="right" w:pos="9638"/>
      </w:tabs>
    </w:pPr>
  </w:style>
  <w:style w:type="character" w:customStyle="1" w:styleId="AlatunnisteChar">
    <w:name w:val="Alatunniste Char"/>
    <w:link w:val="Alatunniste"/>
    <w:uiPriority w:val="99"/>
    <w:rsid w:val="00D77EED"/>
    <w:rPr>
      <w:sz w:val="22"/>
      <w:szCs w:val="22"/>
      <w:lang w:eastAsia="en-US"/>
    </w:rPr>
  </w:style>
  <w:style w:type="paragraph" w:styleId="Eivli">
    <w:name w:val="No Spacing"/>
    <w:basedOn w:val="Normaali"/>
    <w:link w:val="EivliChar"/>
    <w:uiPriority w:val="1"/>
    <w:rsid w:val="00C11AE8"/>
  </w:style>
  <w:style w:type="character" w:customStyle="1" w:styleId="Otsikko1Char">
    <w:name w:val="Otsikko 1 Char"/>
    <w:link w:val="Otsikko1"/>
    <w:uiPriority w:val="9"/>
    <w:rsid w:val="004C1CF4"/>
    <w:rPr>
      <w:rFonts w:ascii="Tw Cen MT Condensed" w:hAnsi="Tw Cen MT Condensed"/>
      <w:b/>
      <w:bCs/>
      <w:caps/>
      <w:color w:val="ED7D31"/>
      <w:sz w:val="32"/>
      <w:szCs w:val="24"/>
      <w:lang w:val="en-US" w:eastAsia="en-US" w:bidi="en-US"/>
    </w:rPr>
  </w:style>
  <w:style w:type="character" w:customStyle="1" w:styleId="Otsikko2Char">
    <w:name w:val="Otsikko 2 Char"/>
    <w:link w:val="Otsikko2"/>
    <w:uiPriority w:val="9"/>
    <w:rsid w:val="004C1CF4"/>
    <w:rPr>
      <w:rFonts w:ascii="Tw Cen MT Condensed" w:hAnsi="Tw Cen MT Condensed"/>
      <w:b/>
      <w:caps/>
      <w:color w:val="30B1C2"/>
      <w:sz w:val="32"/>
      <w:szCs w:val="24"/>
      <w:lang w:val="en-US" w:eastAsia="en-US" w:bidi="en-US"/>
    </w:rPr>
  </w:style>
  <w:style w:type="character" w:customStyle="1" w:styleId="Otsikko3Char">
    <w:name w:val="Otsikko 3 Char"/>
    <w:link w:val="Otsikko3"/>
    <w:uiPriority w:val="9"/>
    <w:rsid w:val="004C1CF4"/>
    <w:rPr>
      <w:rFonts w:ascii="Tw Cen MT Condensed" w:hAnsi="Tw Cen MT Condensed"/>
      <w:b/>
      <w:caps/>
      <w:color w:val="ED7D31"/>
      <w:sz w:val="28"/>
      <w:szCs w:val="24"/>
      <w:lang w:val="en-US" w:eastAsia="en-US" w:bidi="en-US"/>
    </w:rPr>
  </w:style>
  <w:style w:type="character" w:customStyle="1" w:styleId="Otsikko4Char">
    <w:name w:val="Otsikko 4 Char"/>
    <w:link w:val="Otsikko4"/>
    <w:uiPriority w:val="9"/>
    <w:rsid w:val="004C1CF4"/>
    <w:rPr>
      <w:rFonts w:ascii="Tw Cen MT Condensed" w:hAnsi="Tw Cen MT Condensed"/>
      <w:b/>
      <w:iCs/>
      <w:caps/>
      <w:color w:val="30B1C2"/>
      <w:sz w:val="28"/>
      <w:szCs w:val="24"/>
      <w:lang w:val="en-US" w:eastAsia="en-US" w:bidi="en-US"/>
    </w:rPr>
  </w:style>
  <w:style w:type="character" w:customStyle="1" w:styleId="Otsikko5Char">
    <w:name w:val="Otsikko 5 Char"/>
    <w:link w:val="Otsikko5"/>
    <w:uiPriority w:val="9"/>
    <w:rsid w:val="00C11AE8"/>
    <w:rPr>
      <w:rFonts w:ascii="Cambria" w:eastAsia="Times New Roman" w:hAnsi="Cambria" w:cs="Times New Roman"/>
      <w:color w:val="4F81BD"/>
    </w:rPr>
  </w:style>
  <w:style w:type="character" w:customStyle="1" w:styleId="Otsikko6Char">
    <w:name w:val="Otsikko 6 Char"/>
    <w:link w:val="Otsikko6"/>
    <w:uiPriority w:val="9"/>
    <w:rsid w:val="00C11AE8"/>
    <w:rPr>
      <w:rFonts w:ascii="Cambria" w:eastAsia="Times New Roman" w:hAnsi="Cambria" w:cs="Times New Roman"/>
      <w:i/>
      <w:iCs/>
      <w:color w:val="4F81BD"/>
    </w:rPr>
  </w:style>
  <w:style w:type="character" w:customStyle="1" w:styleId="Otsikko7Char">
    <w:name w:val="Otsikko 7 Char"/>
    <w:link w:val="Otsikko7"/>
    <w:uiPriority w:val="9"/>
    <w:rsid w:val="00C11AE8"/>
    <w:rPr>
      <w:rFonts w:ascii="Cambria" w:eastAsia="Times New Roman" w:hAnsi="Cambria" w:cs="Times New Roman"/>
      <w:b/>
      <w:bCs/>
      <w:color w:val="9BBB59"/>
      <w:sz w:val="20"/>
      <w:szCs w:val="20"/>
    </w:rPr>
  </w:style>
  <w:style w:type="character" w:customStyle="1" w:styleId="Otsikko8Char">
    <w:name w:val="Otsikko 8 Char"/>
    <w:link w:val="Otsikko8"/>
    <w:uiPriority w:val="9"/>
    <w:rsid w:val="00C11AE8"/>
    <w:rPr>
      <w:rFonts w:ascii="Cambria" w:eastAsia="Times New Roman" w:hAnsi="Cambria" w:cs="Times New Roman"/>
      <w:b/>
      <w:bCs/>
      <w:i/>
      <w:iCs/>
      <w:color w:val="9BBB59"/>
      <w:sz w:val="20"/>
      <w:szCs w:val="20"/>
    </w:rPr>
  </w:style>
  <w:style w:type="character" w:customStyle="1" w:styleId="Otsikko9Char">
    <w:name w:val="Otsikko 9 Char"/>
    <w:link w:val="Otsikko9"/>
    <w:uiPriority w:val="9"/>
    <w:semiHidden/>
    <w:rsid w:val="00C11AE8"/>
    <w:rPr>
      <w:rFonts w:ascii="Cambria" w:eastAsia="Times New Roman" w:hAnsi="Cambria" w:cs="Times New Roman"/>
      <w:i/>
      <w:iCs/>
      <w:color w:val="9BBB59"/>
      <w:sz w:val="20"/>
      <w:szCs w:val="20"/>
    </w:rPr>
  </w:style>
  <w:style w:type="paragraph" w:customStyle="1" w:styleId="Kuvanotsikko">
    <w:name w:val="Kuvan otsikko"/>
    <w:basedOn w:val="Normaali"/>
    <w:next w:val="Normaali"/>
    <w:uiPriority w:val="35"/>
    <w:semiHidden/>
    <w:unhideWhenUsed/>
    <w:qFormat/>
    <w:rsid w:val="00C11AE8"/>
    <w:rPr>
      <w:b/>
      <w:bCs/>
      <w:sz w:val="18"/>
      <w:szCs w:val="18"/>
    </w:rPr>
  </w:style>
  <w:style w:type="paragraph" w:styleId="Otsikko">
    <w:name w:val="Title"/>
    <w:basedOn w:val="Normaali"/>
    <w:next w:val="Normaali"/>
    <w:link w:val="OtsikkoChar"/>
    <w:uiPriority w:val="10"/>
    <w:rsid w:val="00C11AE8"/>
    <w:pPr>
      <w:pBdr>
        <w:top w:val="single" w:sz="8" w:space="10" w:color="A7BFDE"/>
        <w:bottom w:val="single" w:sz="24" w:space="15" w:color="9BBB59"/>
      </w:pBdr>
      <w:jc w:val="center"/>
    </w:pPr>
    <w:rPr>
      <w:rFonts w:ascii="Cambria" w:hAnsi="Cambria"/>
      <w:i/>
      <w:iCs/>
      <w:color w:val="243F60"/>
      <w:sz w:val="60"/>
      <w:szCs w:val="60"/>
    </w:rPr>
  </w:style>
  <w:style w:type="character" w:customStyle="1" w:styleId="OtsikkoChar">
    <w:name w:val="Otsikko Char"/>
    <w:link w:val="Otsikko"/>
    <w:uiPriority w:val="10"/>
    <w:rsid w:val="00C11AE8"/>
    <w:rPr>
      <w:rFonts w:ascii="Cambria" w:eastAsia="Times New Roman" w:hAnsi="Cambria" w:cs="Times New Roman"/>
      <w:i/>
      <w:iCs/>
      <w:color w:val="243F60"/>
      <w:sz w:val="60"/>
      <w:szCs w:val="60"/>
    </w:rPr>
  </w:style>
  <w:style w:type="paragraph" w:styleId="Alaotsikko">
    <w:name w:val="Subtitle"/>
    <w:basedOn w:val="Normaali"/>
    <w:next w:val="Normaali"/>
    <w:link w:val="AlaotsikkoChar"/>
    <w:uiPriority w:val="11"/>
    <w:rsid w:val="00DE060E"/>
    <w:pPr>
      <w:spacing w:before="200" w:after="900"/>
    </w:pPr>
    <w:rPr>
      <w:i/>
      <w:iCs/>
      <w:sz w:val="24"/>
      <w:szCs w:val="24"/>
    </w:rPr>
  </w:style>
  <w:style w:type="character" w:customStyle="1" w:styleId="AlaotsikkoChar">
    <w:name w:val="Alaotsikko Char"/>
    <w:link w:val="Alaotsikko"/>
    <w:uiPriority w:val="11"/>
    <w:rsid w:val="00DE060E"/>
    <w:rPr>
      <w:rFonts w:ascii="Franklin Gothic Book" w:hAnsi="Franklin Gothic Book"/>
      <w:i/>
      <w:iCs/>
      <w:sz w:val="24"/>
      <w:szCs w:val="24"/>
      <w:lang w:val="en-US" w:eastAsia="en-US" w:bidi="en-US"/>
    </w:rPr>
  </w:style>
  <w:style w:type="character" w:styleId="Voimakas">
    <w:name w:val="Strong"/>
    <w:uiPriority w:val="22"/>
    <w:qFormat/>
    <w:rsid w:val="00C11AE8"/>
    <w:rPr>
      <w:b/>
      <w:bCs/>
      <w:spacing w:val="0"/>
    </w:rPr>
  </w:style>
  <w:style w:type="character" w:styleId="Korostus">
    <w:name w:val="Emphasis"/>
    <w:uiPriority w:val="20"/>
    <w:rsid w:val="00C11AE8"/>
    <w:rPr>
      <w:b/>
      <w:bCs/>
      <w:i/>
      <w:iCs/>
      <w:color w:val="5A5A5A"/>
    </w:rPr>
  </w:style>
  <w:style w:type="character" w:customStyle="1" w:styleId="EivliChar">
    <w:name w:val="Ei väliä Char"/>
    <w:basedOn w:val="Kappaleenoletusfontti"/>
    <w:link w:val="Eivli"/>
    <w:uiPriority w:val="1"/>
    <w:rsid w:val="00C11AE8"/>
  </w:style>
  <w:style w:type="paragraph" w:styleId="Luettelokappale">
    <w:name w:val="List Paragraph"/>
    <w:basedOn w:val="Normaali"/>
    <w:uiPriority w:val="34"/>
    <w:qFormat/>
    <w:rsid w:val="00C11AE8"/>
    <w:pPr>
      <w:ind w:left="720"/>
      <w:contextualSpacing/>
    </w:pPr>
  </w:style>
  <w:style w:type="paragraph" w:styleId="Lainaus">
    <w:name w:val="Quote"/>
    <w:basedOn w:val="Normaali"/>
    <w:next w:val="Normaali"/>
    <w:link w:val="LainausChar"/>
    <w:uiPriority w:val="29"/>
    <w:rsid w:val="00C11AE8"/>
    <w:rPr>
      <w:rFonts w:ascii="Cambria" w:hAnsi="Cambria"/>
      <w:i/>
      <w:iCs/>
      <w:color w:val="5A5A5A"/>
    </w:rPr>
  </w:style>
  <w:style w:type="character" w:customStyle="1" w:styleId="LainausChar">
    <w:name w:val="Lainaus Char"/>
    <w:link w:val="Lainaus"/>
    <w:uiPriority w:val="29"/>
    <w:rsid w:val="00C11AE8"/>
    <w:rPr>
      <w:rFonts w:ascii="Cambria" w:eastAsia="Times New Roman" w:hAnsi="Cambria" w:cs="Times New Roman"/>
      <w:i/>
      <w:iCs/>
      <w:color w:val="5A5A5A"/>
    </w:rPr>
  </w:style>
  <w:style w:type="paragraph" w:styleId="Erottuvalainaus">
    <w:name w:val="Intense Quote"/>
    <w:basedOn w:val="Normaali"/>
    <w:next w:val="Normaali"/>
    <w:link w:val="ErottuvalainausChar"/>
    <w:uiPriority w:val="30"/>
    <w:rsid w:val="00C11AE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ErottuvalainausChar">
    <w:name w:val="Erottuva lainaus Char"/>
    <w:link w:val="Erottuvalainaus"/>
    <w:uiPriority w:val="30"/>
    <w:rsid w:val="00C11AE8"/>
    <w:rPr>
      <w:rFonts w:ascii="Cambria" w:eastAsia="Times New Roman" w:hAnsi="Cambria" w:cs="Times New Roman"/>
      <w:i/>
      <w:iCs/>
      <w:color w:val="FFFFFF"/>
      <w:sz w:val="24"/>
      <w:szCs w:val="24"/>
      <w:shd w:val="clear" w:color="auto" w:fill="4F81BD"/>
    </w:rPr>
  </w:style>
  <w:style w:type="character" w:styleId="Hienovarainenkorostus">
    <w:name w:val="Subtle Emphasis"/>
    <w:uiPriority w:val="19"/>
    <w:rsid w:val="00C11AE8"/>
    <w:rPr>
      <w:i/>
      <w:iCs/>
      <w:color w:val="5A5A5A"/>
    </w:rPr>
  </w:style>
  <w:style w:type="character" w:styleId="Voimakaskorostus">
    <w:name w:val="Intense Emphasis"/>
    <w:uiPriority w:val="21"/>
    <w:rsid w:val="00C11AE8"/>
    <w:rPr>
      <w:b/>
      <w:bCs/>
      <w:i/>
      <w:iCs/>
      <w:color w:val="4F81BD"/>
      <w:sz w:val="22"/>
      <w:szCs w:val="22"/>
    </w:rPr>
  </w:style>
  <w:style w:type="character" w:styleId="Hienovarainenviittaus">
    <w:name w:val="Subtle Reference"/>
    <w:uiPriority w:val="31"/>
    <w:rsid w:val="00C11AE8"/>
    <w:rPr>
      <w:color w:val="auto"/>
      <w:u w:val="single" w:color="9BBB59"/>
    </w:rPr>
  </w:style>
  <w:style w:type="character" w:styleId="Erottuvaviittaus">
    <w:name w:val="Intense Reference"/>
    <w:uiPriority w:val="32"/>
    <w:rsid w:val="00C11AE8"/>
    <w:rPr>
      <w:b/>
      <w:bCs/>
      <w:color w:val="76923C"/>
      <w:u w:val="single" w:color="9BBB59"/>
    </w:rPr>
  </w:style>
  <w:style w:type="character" w:styleId="Kirjannimike">
    <w:name w:val="Book Title"/>
    <w:uiPriority w:val="33"/>
    <w:rsid w:val="00C11AE8"/>
    <w:rPr>
      <w:rFonts w:ascii="Cambria" w:eastAsia="Times New Roman" w:hAnsi="Cambria" w:cs="Times New Roman"/>
      <w:b/>
      <w:bCs/>
      <w:i/>
      <w:iCs/>
      <w:color w:val="auto"/>
    </w:rPr>
  </w:style>
  <w:style w:type="paragraph" w:styleId="Sisllysluettelonotsikko">
    <w:name w:val="TOC Heading"/>
    <w:basedOn w:val="Otsikko1"/>
    <w:next w:val="Normaali"/>
    <w:uiPriority w:val="39"/>
    <w:semiHidden/>
    <w:unhideWhenUsed/>
    <w:qFormat/>
    <w:rsid w:val="00C11AE8"/>
    <w:pPr>
      <w:outlineLvl w:val="9"/>
    </w:pPr>
  </w:style>
  <w:style w:type="character" w:styleId="Hyperlinkki">
    <w:name w:val="Hyperlink"/>
    <w:uiPriority w:val="99"/>
    <w:unhideWhenUsed/>
    <w:rsid w:val="007D2DB2"/>
    <w:rPr>
      <w:color w:val="0000FF"/>
      <w:u w:val="single"/>
    </w:rPr>
  </w:style>
  <w:style w:type="paragraph" w:styleId="Seliteteksti">
    <w:name w:val="Balloon Text"/>
    <w:basedOn w:val="Normaali"/>
    <w:link w:val="SelitetekstiChar"/>
    <w:uiPriority w:val="99"/>
    <w:semiHidden/>
    <w:unhideWhenUsed/>
    <w:rsid w:val="00B55791"/>
    <w:rPr>
      <w:rFonts w:ascii="Segoe UI" w:hAnsi="Segoe UI" w:cs="Segoe UI"/>
      <w:sz w:val="18"/>
      <w:szCs w:val="18"/>
    </w:rPr>
  </w:style>
  <w:style w:type="character" w:customStyle="1" w:styleId="SelitetekstiChar">
    <w:name w:val="Seliteteksti Char"/>
    <w:link w:val="Seliteteksti"/>
    <w:uiPriority w:val="99"/>
    <w:semiHidden/>
    <w:rsid w:val="00B55791"/>
    <w:rPr>
      <w:rFonts w:ascii="Segoe UI" w:hAnsi="Segoe UI" w:cs="Segoe UI"/>
      <w:sz w:val="18"/>
      <w:szCs w:val="18"/>
      <w:lang w:val="en-US" w:eastAsia="en-US" w:bidi="en-US"/>
    </w:rPr>
  </w:style>
  <w:style w:type="paragraph" w:customStyle="1" w:styleId="1Otsikko">
    <w:name w:val="1. Otsikko"/>
    <w:next w:val="Normaali"/>
    <w:qFormat/>
    <w:rsid w:val="00DF13B7"/>
    <w:pPr>
      <w:pBdr>
        <w:bottom w:val="single" w:sz="12" w:space="1" w:color="000000" w:themeColor="text1"/>
      </w:pBdr>
      <w:spacing w:before="600" w:after="240"/>
    </w:pPr>
    <w:rPr>
      <w:rFonts w:ascii="Outfit ExtraBold" w:hAnsi="Outfit ExtraBold"/>
      <w:caps/>
      <w:color w:val="000000" w:themeColor="text1"/>
      <w:sz w:val="32"/>
      <w:szCs w:val="24"/>
      <w:lang w:val="en-US" w:eastAsia="en-US" w:bidi="en-US"/>
    </w:rPr>
  </w:style>
  <w:style w:type="paragraph" w:customStyle="1" w:styleId="11Otsikko">
    <w:name w:val="1.1 Otsikko"/>
    <w:next w:val="Normaali"/>
    <w:qFormat/>
    <w:rsid w:val="00DF13B7"/>
    <w:pPr>
      <w:spacing w:before="600" w:after="120"/>
      <w:outlineLvl w:val="1"/>
    </w:pPr>
    <w:rPr>
      <w:rFonts w:ascii="Outfit SemiBold" w:hAnsi="Outfit SemiBold"/>
      <w:caps/>
      <w:color w:val="000000" w:themeColor="text1"/>
      <w:sz w:val="28"/>
      <w:szCs w:val="22"/>
      <w:lang w:val="en-US" w:eastAsia="en-US" w:bidi="en-US"/>
    </w:rPr>
  </w:style>
  <w:style w:type="paragraph" w:customStyle="1" w:styleId="111Otsikko">
    <w:name w:val="1.1.1 Otsikko"/>
    <w:qFormat/>
    <w:rsid w:val="00DF13B7"/>
    <w:pPr>
      <w:spacing w:before="600" w:after="120"/>
    </w:pPr>
    <w:rPr>
      <w:rFonts w:ascii="Outfit SemiBold" w:hAnsi="Outfit SemiBold"/>
      <w:caps/>
      <w:color w:val="000000" w:themeColor="text1"/>
      <w:sz w:val="24"/>
      <w:szCs w:val="22"/>
      <w:lang w:eastAsia="en-US" w:bidi="en-US"/>
    </w:rPr>
  </w:style>
  <w:style w:type="paragraph" w:customStyle="1" w:styleId="Ingressi">
    <w:name w:val="Ingressi"/>
    <w:basedOn w:val="Normaali"/>
    <w:qFormat/>
    <w:rsid w:val="00DF13B7"/>
    <w:pPr>
      <w:spacing w:before="480"/>
    </w:pPr>
    <w:rPr>
      <w:rFonts w:ascii="Outfit Light" w:hAnsi="Outfit Light"/>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varkaus.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2280</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2556</CharactersWithSpaces>
  <SharedDoc>false</SharedDoc>
  <HLinks>
    <vt:vector size="6" baseType="variant">
      <vt:variant>
        <vt:i4>7602280</vt:i4>
      </vt:variant>
      <vt:variant>
        <vt:i4>0</vt:i4>
      </vt:variant>
      <vt:variant>
        <vt:i4>0</vt:i4>
      </vt:variant>
      <vt:variant>
        <vt:i4>5</vt:i4>
      </vt:variant>
      <vt:variant>
        <vt:lpwstr>http://www.varkaus.fi/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Rosenberg Laura</dc:creator>
  <cp:keywords/>
  <cp:lastModifiedBy>Kassauimahalli</cp:lastModifiedBy>
  <cp:revision>2</cp:revision>
  <cp:lastPrinted>2016-11-28T10:26:00Z</cp:lastPrinted>
  <dcterms:created xsi:type="dcterms:W3CDTF">2023-08-03T08:37:00Z</dcterms:created>
  <dcterms:modified xsi:type="dcterms:W3CDTF">2023-08-03T08:37:00Z</dcterms:modified>
</cp:coreProperties>
</file>